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471" w:rsidRPr="000103FD" w:rsidRDefault="00304471" w:rsidP="007A5691">
      <w:pPr>
        <w:pStyle w:val="Title"/>
        <w:ind w:right="370"/>
        <w:rPr>
          <w:rFonts w:ascii="Calibri" w:hAnsi="Calibri"/>
        </w:rPr>
      </w:pPr>
      <w:bookmarkStart w:id="0" w:name="_GoBack"/>
      <w:bookmarkEnd w:id="0"/>
      <w:r>
        <w:rPr>
          <w:rFonts w:ascii="Comic Sans MS" w:hAnsi="Comic Sans MS"/>
        </w:rPr>
        <w:t xml:space="preserve"> </w:t>
      </w:r>
      <w:r w:rsidRPr="000103FD">
        <w:rPr>
          <w:rFonts w:ascii="Calibri" w:hAnsi="Calibri"/>
        </w:rPr>
        <w:t xml:space="preserve"> </w:t>
      </w:r>
    </w:p>
    <w:p w:rsidR="00304471" w:rsidRPr="000103FD" w:rsidRDefault="0043070A">
      <w:pPr>
        <w:pStyle w:val="Subtitle"/>
        <w:ind w:right="370"/>
        <w:rPr>
          <w:rFonts w:ascii="Calibri" w:hAnsi="Calibri"/>
          <w:sz w:val="36"/>
        </w:rPr>
      </w:pPr>
      <w:r>
        <w:rPr>
          <w:rFonts w:ascii="Calibri" w:hAnsi="Calibr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7.85pt;margin-top:33.65pt;width:122.25pt;height:160.5pt;z-index:251657728" o:allowincell="f">
            <v:imagedata r:id="rId5" o:title=""/>
            <w10:wrap type="topAndBottom"/>
          </v:shape>
          <o:OLEObject Type="Embed" ProgID="PhotoDeluxe.Image.2" ShapeID="_x0000_s1029" DrawAspect="Content" ObjectID="_1566910054" r:id="rId6">
            <o:FieldCodes>\s</o:FieldCodes>
          </o:OLEObject>
        </w:object>
      </w:r>
      <w:r w:rsidR="00304471" w:rsidRPr="000103FD">
        <w:rPr>
          <w:rFonts w:ascii="Calibri" w:hAnsi="Calibri"/>
          <w:sz w:val="36"/>
        </w:rPr>
        <w:t xml:space="preserve"> ST MARY'S CHURCH of ENGLAND PRIMARY SCHOOL</w:t>
      </w:r>
    </w:p>
    <w:p w:rsidR="00304471" w:rsidRPr="000103FD" w:rsidRDefault="00304471">
      <w:pPr>
        <w:ind w:right="29"/>
        <w:jc w:val="center"/>
        <w:outlineLvl w:val="0"/>
        <w:rPr>
          <w:rFonts w:ascii="Calibri" w:hAnsi="Calibri"/>
          <w:sz w:val="8"/>
        </w:rPr>
      </w:pPr>
    </w:p>
    <w:p w:rsidR="00304471" w:rsidRPr="000103FD" w:rsidRDefault="00304471">
      <w:pPr>
        <w:ind w:right="29"/>
        <w:outlineLvl w:val="0"/>
        <w:rPr>
          <w:rFonts w:ascii="Calibri" w:hAnsi="Calibri"/>
          <w:sz w:val="8"/>
        </w:rPr>
        <w:sectPr w:rsidR="00304471" w:rsidRPr="000103FD">
          <w:pgSz w:w="11909" w:h="16834"/>
          <w:pgMar w:top="907" w:right="454" w:bottom="851" w:left="737" w:header="720" w:footer="720" w:gutter="0"/>
          <w:cols w:space="720"/>
        </w:sectPr>
      </w:pPr>
    </w:p>
    <w:p w:rsidR="00304471" w:rsidRPr="000103FD" w:rsidRDefault="00304471">
      <w:pPr>
        <w:ind w:right="-219"/>
        <w:outlineLvl w:val="0"/>
        <w:rPr>
          <w:rFonts w:ascii="Calibri" w:hAnsi="Calibri"/>
          <w:sz w:val="24"/>
        </w:rPr>
      </w:pPr>
    </w:p>
    <w:p w:rsidR="00304471" w:rsidRPr="000103FD" w:rsidRDefault="00304471">
      <w:pPr>
        <w:pStyle w:val="BodyText3"/>
        <w:ind w:right="-219"/>
        <w:outlineLvl w:val="9"/>
        <w:rPr>
          <w:rFonts w:ascii="Calibri" w:hAnsi="Calibri"/>
          <w:sz w:val="22"/>
          <w:szCs w:val="22"/>
        </w:rPr>
      </w:pPr>
      <w:r w:rsidRPr="000103FD">
        <w:rPr>
          <w:rFonts w:ascii="Calibri" w:hAnsi="Calibri"/>
          <w:sz w:val="22"/>
          <w:szCs w:val="22"/>
        </w:rPr>
        <w:t>Headteacher</w:t>
      </w:r>
      <w:r w:rsidRPr="000103FD">
        <w:rPr>
          <w:rFonts w:ascii="Calibri" w:hAnsi="Calibri"/>
          <w:sz w:val="22"/>
          <w:szCs w:val="22"/>
        </w:rPr>
        <w:cr/>
      </w:r>
      <w:r w:rsidR="00C27B8B" w:rsidRPr="000103FD">
        <w:rPr>
          <w:rFonts w:ascii="Calibri" w:hAnsi="Calibri"/>
          <w:sz w:val="22"/>
          <w:szCs w:val="22"/>
        </w:rPr>
        <w:t>Mr S Smith</w:t>
      </w:r>
      <w:r w:rsidRPr="000103FD">
        <w:rPr>
          <w:rFonts w:ascii="Calibri" w:hAnsi="Calibri"/>
          <w:sz w:val="22"/>
          <w:szCs w:val="22"/>
        </w:rPr>
        <w:cr/>
      </w:r>
    </w:p>
    <w:p w:rsidR="00304471" w:rsidRPr="000103FD" w:rsidRDefault="00304471">
      <w:pPr>
        <w:tabs>
          <w:tab w:val="left" w:pos="567"/>
        </w:tabs>
        <w:rPr>
          <w:rFonts w:ascii="Calibri" w:hAnsi="Calibri"/>
          <w:sz w:val="22"/>
          <w:szCs w:val="22"/>
        </w:rPr>
      </w:pPr>
      <w:r w:rsidRPr="000103FD">
        <w:rPr>
          <w:rFonts w:ascii="Calibri" w:hAnsi="Calibri"/>
          <w:sz w:val="22"/>
          <w:szCs w:val="22"/>
        </w:rPr>
        <w:t>Tel:</w:t>
      </w:r>
      <w:r w:rsidRPr="000103FD">
        <w:rPr>
          <w:rFonts w:ascii="Calibri" w:hAnsi="Calibri"/>
          <w:sz w:val="22"/>
          <w:szCs w:val="22"/>
        </w:rPr>
        <w:tab/>
        <w:t>0121 675 1729</w:t>
      </w:r>
    </w:p>
    <w:p w:rsidR="00304471" w:rsidRPr="000103FD" w:rsidRDefault="00304471">
      <w:pPr>
        <w:pStyle w:val="BodyText3"/>
        <w:tabs>
          <w:tab w:val="left" w:pos="567"/>
          <w:tab w:val="right" w:pos="2268"/>
        </w:tabs>
        <w:ind w:right="-219"/>
        <w:rPr>
          <w:rFonts w:ascii="Calibri" w:hAnsi="Calibri"/>
          <w:sz w:val="22"/>
          <w:szCs w:val="22"/>
        </w:rPr>
      </w:pPr>
      <w:r w:rsidRPr="000103FD">
        <w:rPr>
          <w:rFonts w:ascii="Calibri" w:hAnsi="Calibri"/>
          <w:sz w:val="22"/>
          <w:szCs w:val="22"/>
        </w:rPr>
        <w:t>Fax:</w:t>
      </w:r>
      <w:r w:rsidRPr="000103FD">
        <w:rPr>
          <w:rFonts w:ascii="Calibri" w:hAnsi="Calibri"/>
          <w:sz w:val="22"/>
          <w:szCs w:val="22"/>
        </w:rPr>
        <w:tab/>
        <w:t>0121 675 5065</w:t>
      </w:r>
    </w:p>
    <w:p w:rsidR="00304471" w:rsidRPr="000103FD" w:rsidRDefault="00304471">
      <w:pPr>
        <w:pStyle w:val="BodyText3"/>
        <w:tabs>
          <w:tab w:val="left" w:pos="567"/>
          <w:tab w:val="right" w:pos="2268"/>
        </w:tabs>
        <w:ind w:right="-219"/>
        <w:rPr>
          <w:rFonts w:ascii="Calibri" w:hAnsi="Calibri"/>
          <w:sz w:val="22"/>
          <w:szCs w:val="22"/>
        </w:rPr>
      </w:pPr>
    </w:p>
    <w:p w:rsidR="00304471" w:rsidRPr="000103FD" w:rsidRDefault="00304471">
      <w:pPr>
        <w:rPr>
          <w:rFonts w:ascii="Calibri" w:hAnsi="Calibri"/>
          <w:sz w:val="22"/>
          <w:szCs w:val="22"/>
        </w:rPr>
      </w:pPr>
      <w:r w:rsidRPr="000103FD">
        <w:rPr>
          <w:rFonts w:ascii="Calibri" w:hAnsi="Calibri"/>
          <w:sz w:val="22"/>
          <w:szCs w:val="22"/>
        </w:rPr>
        <w:t>Email:</w:t>
      </w:r>
      <w:hyperlink r:id="rId7" w:history="1">
        <w:r w:rsidRPr="000103FD">
          <w:rPr>
            <w:rStyle w:val="Hyperlink"/>
            <w:rFonts w:ascii="Calibri" w:hAnsi="Calibri"/>
            <w:color w:val="auto"/>
            <w:sz w:val="22"/>
            <w:szCs w:val="22"/>
            <w:u w:val="none"/>
          </w:rPr>
          <w:t>enquiry@stmryb29.bham.sch.uk</w:t>
        </w:r>
      </w:hyperlink>
    </w:p>
    <w:p w:rsidR="00304471" w:rsidRPr="000103FD" w:rsidRDefault="00304471">
      <w:pPr>
        <w:rPr>
          <w:rFonts w:ascii="Calibri" w:hAnsi="Calibri"/>
        </w:rPr>
      </w:pPr>
    </w:p>
    <w:p w:rsidR="00304471" w:rsidRPr="000103FD" w:rsidRDefault="00304471">
      <w:pPr>
        <w:pStyle w:val="BodyText3"/>
        <w:ind w:right="-230"/>
        <w:jc w:val="right"/>
        <w:rPr>
          <w:rFonts w:ascii="Calibri" w:hAnsi="Calibri"/>
          <w:sz w:val="22"/>
        </w:rPr>
      </w:pPr>
      <w:r w:rsidRPr="000103FD">
        <w:rPr>
          <w:rFonts w:ascii="Calibri" w:hAnsi="Calibri"/>
          <w:sz w:val="22"/>
        </w:rPr>
        <w:br w:type="column"/>
      </w:r>
      <w:r w:rsidRPr="000103FD">
        <w:rPr>
          <w:rFonts w:ascii="Calibri" w:hAnsi="Calibri"/>
          <w:sz w:val="22"/>
        </w:rPr>
        <w:lastRenderedPageBreak/>
        <w:br w:type="column"/>
      </w:r>
    </w:p>
    <w:p w:rsidR="00304471" w:rsidRPr="000103FD" w:rsidRDefault="00304471">
      <w:pPr>
        <w:pStyle w:val="BodyText3"/>
        <w:ind w:right="-219"/>
        <w:jc w:val="right"/>
        <w:rPr>
          <w:rFonts w:ascii="Calibri" w:hAnsi="Calibri"/>
          <w:sz w:val="22"/>
          <w:szCs w:val="22"/>
        </w:rPr>
      </w:pPr>
      <w:r w:rsidRPr="000103FD">
        <w:rPr>
          <w:rFonts w:ascii="Calibri" w:hAnsi="Calibri"/>
          <w:sz w:val="22"/>
          <w:szCs w:val="22"/>
        </w:rPr>
        <w:t>Lodge Hill Road</w:t>
      </w:r>
      <w:r w:rsidRPr="000103FD">
        <w:rPr>
          <w:rFonts w:ascii="Calibri" w:hAnsi="Calibri"/>
          <w:sz w:val="22"/>
          <w:szCs w:val="22"/>
        </w:rPr>
        <w:cr/>
        <w:t>Selly Oak</w:t>
      </w:r>
      <w:r w:rsidRPr="000103FD">
        <w:rPr>
          <w:rFonts w:ascii="Calibri" w:hAnsi="Calibri"/>
          <w:sz w:val="22"/>
          <w:szCs w:val="22"/>
        </w:rPr>
        <w:cr/>
        <w:t>BIRMINGHAM</w:t>
      </w:r>
      <w:r w:rsidRPr="000103FD">
        <w:rPr>
          <w:rFonts w:ascii="Calibri" w:hAnsi="Calibri"/>
          <w:sz w:val="22"/>
          <w:szCs w:val="22"/>
        </w:rPr>
        <w:cr/>
        <w:t>B29 6NU</w:t>
      </w:r>
    </w:p>
    <w:p w:rsidR="00304471" w:rsidRDefault="00304471">
      <w:pPr>
        <w:pStyle w:val="BodyText2"/>
        <w:ind w:right="-219"/>
        <w:rPr>
          <w:rFonts w:ascii="Comic Sans MS" w:hAnsi="Comic Sans MS"/>
        </w:rPr>
      </w:pPr>
    </w:p>
    <w:p w:rsidR="00304471" w:rsidRDefault="00304471">
      <w:pPr>
        <w:pStyle w:val="BodyText2"/>
        <w:ind w:left="-284" w:right="53"/>
        <w:rPr>
          <w:rFonts w:ascii="Comic Sans MS" w:hAnsi="Comic Sans MS"/>
          <w:b/>
        </w:rPr>
        <w:sectPr w:rsidR="00304471">
          <w:type w:val="continuous"/>
          <w:pgSz w:w="11909" w:h="16834" w:code="9"/>
          <w:pgMar w:top="1134" w:right="720" w:bottom="851" w:left="851" w:header="720" w:footer="720" w:gutter="0"/>
          <w:cols w:num="3" w:space="720" w:equalWidth="0">
            <w:col w:w="3751" w:space="720"/>
            <w:col w:w="1831" w:space="720"/>
            <w:col w:w="3314"/>
          </w:cols>
        </w:sectPr>
      </w:pPr>
    </w:p>
    <w:p w:rsidR="00304471" w:rsidRDefault="00304471">
      <w:pPr>
        <w:ind w:right="29"/>
      </w:pPr>
    </w:p>
    <w:p w:rsidR="00E635D9" w:rsidRPr="0060066A" w:rsidRDefault="00D752CF" w:rsidP="0060066A">
      <w:pPr>
        <w:ind w:left="-567" w:right="29"/>
        <w:rPr>
          <w:rFonts w:ascii="Calibri" w:hAnsi="Calibri"/>
          <w:sz w:val="22"/>
          <w:szCs w:val="22"/>
        </w:rPr>
      </w:pPr>
      <w:r>
        <w:rPr>
          <w:rFonts w:ascii="Calibri" w:hAnsi="Calibri"/>
          <w:sz w:val="22"/>
          <w:szCs w:val="22"/>
        </w:rPr>
        <w:t>15</w:t>
      </w:r>
      <w:r w:rsidRPr="00D752CF">
        <w:rPr>
          <w:rFonts w:ascii="Calibri" w:hAnsi="Calibri"/>
          <w:sz w:val="22"/>
          <w:szCs w:val="22"/>
          <w:vertAlign w:val="superscript"/>
        </w:rPr>
        <w:t>th</w:t>
      </w:r>
      <w:r>
        <w:rPr>
          <w:rFonts w:ascii="Calibri" w:hAnsi="Calibri"/>
          <w:sz w:val="22"/>
          <w:szCs w:val="22"/>
        </w:rPr>
        <w:t xml:space="preserve"> </w:t>
      </w:r>
      <w:r w:rsidR="007A5691">
        <w:rPr>
          <w:rFonts w:ascii="Calibri" w:hAnsi="Calibri"/>
          <w:sz w:val="22"/>
          <w:szCs w:val="22"/>
        </w:rPr>
        <w:t>September</w:t>
      </w:r>
      <w:r w:rsidR="00F36B7C">
        <w:rPr>
          <w:rFonts w:ascii="Calibri" w:hAnsi="Calibri"/>
          <w:sz w:val="22"/>
          <w:szCs w:val="22"/>
        </w:rPr>
        <w:t xml:space="preserve"> 2017</w:t>
      </w:r>
    </w:p>
    <w:p w:rsidR="00E635D9" w:rsidRDefault="00E635D9" w:rsidP="00E635D9">
      <w:pPr>
        <w:spacing w:before="120"/>
        <w:rPr>
          <w:rFonts w:ascii="Arial" w:hAnsi="Arial" w:cs="Arial"/>
          <w:sz w:val="28"/>
          <w:szCs w:val="28"/>
        </w:rPr>
      </w:pPr>
    </w:p>
    <w:p w:rsidR="00BA6073" w:rsidRPr="00BA6073" w:rsidRDefault="00BA6073" w:rsidP="00BA6073">
      <w:pPr>
        <w:ind w:left="-567"/>
        <w:rPr>
          <w:rFonts w:ascii="Calibri" w:hAnsi="Calibri"/>
          <w:sz w:val="22"/>
          <w:szCs w:val="22"/>
        </w:rPr>
      </w:pPr>
      <w:r w:rsidRPr="00BA6073">
        <w:rPr>
          <w:rFonts w:ascii="Calibri" w:hAnsi="Calibri"/>
          <w:sz w:val="22"/>
          <w:szCs w:val="22"/>
        </w:rPr>
        <w:t>Dear Parent</w:t>
      </w:r>
      <w:r w:rsidR="0060066A">
        <w:rPr>
          <w:rFonts w:ascii="Calibri" w:hAnsi="Calibri"/>
          <w:sz w:val="22"/>
          <w:szCs w:val="22"/>
        </w:rPr>
        <w:t>s</w:t>
      </w:r>
      <w:r w:rsidRPr="00BA6073">
        <w:rPr>
          <w:rFonts w:ascii="Calibri" w:hAnsi="Calibri"/>
          <w:sz w:val="22"/>
          <w:szCs w:val="22"/>
        </w:rPr>
        <w:br/>
      </w:r>
      <w:r w:rsidRPr="00BA6073">
        <w:rPr>
          <w:rFonts w:ascii="Calibri" w:hAnsi="Calibri"/>
          <w:sz w:val="22"/>
          <w:szCs w:val="22"/>
        </w:rPr>
        <w:br/>
      </w:r>
      <w:r w:rsidRPr="00BA6073">
        <w:rPr>
          <w:rFonts w:ascii="Calibri" w:hAnsi="Calibri"/>
          <w:b/>
          <w:sz w:val="22"/>
          <w:szCs w:val="22"/>
        </w:rPr>
        <w:t xml:space="preserve">ELECTION OF PARENT </w:t>
      </w:r>
      <w:r w:rsidR="007D4128">
        <w:rPr>
          <w:rFonts w:ascii="Calibri" w:hAnsi="Calibri"/>
          <w:b/>
          <w:sz w:val="22"/>
          <w:szCs w:val="22"/>
        </w:rPr>
        <w:t>GOVERNOR</w:t>
      </w:r>
      <w:r w:rsidRPr="00BA6073">
        <w:rPr>
          <w:rFonts w:ascii="Calibri" w:hAnsi="Calibri"/>
          <w:b/>
          <w:sz w:val="22"/>
          <w:szCs w:val="22"/>
        </w:rPr>
        <w:t xml:space="preserve"> TO THE GOVERNING BODY OF </w:t>
      </w:r>
      <w:r w:rsidR="007D4128">
        <w:rPr>
          <w:rFonts w:ascii="Calibri" w:hAnsi="Calibri"/>
          <w:b/>
          <w:sz w:val="22"/>
          <w:szCs w:val="22"/>
        </w:rPr>
        <w:t>S</w:t>
      </w:r>
      <w:r w:rsidRPr="00BA6073">
        <w:rPr>
          <w:rFonts w:ascii="Calibri" w:hAnsi="Calibri"/>
          <w:b/>
          <w:sz w:val="22"/>
          <w:szCs w:val="22"/>
        </w:rPr>
        <w:t xml:space="preserve">T MARY'S </w:t>
      </w:r>
      <w:r w:rsidR="007D4128">
        <w:rPr>
          <w:rFonts w:ascii="Calibri" w:hAnsi="Calibri"/>
          <w:b/>
          <w:sz w:val="22"/>
          <w:szCs w:val="22"/>
        </w:rPr>
        <w:t xml:space="preserve">CE PRIMARY </w:t>
      </w:r>
      <w:r w:rsidRPr="00BA6073">
        <w:rPr>
          <w:rFonts w:ascii="Calibri" w:hAnsi="Calibri"/>
          <w:b/>
          <w:sz w:val="22"/>
          <w:szCs w:val="22"/>
        </w:rPr>
        <w:t>SCHOOL</w:t>
      </w:r>
      <w:r w:rsidRPr="00BA6073">
        <w:rPr>
          <w:rFonts w:ascii="Calibri" w:hAnsi="Calibri"/>
          <w:b/>
          <w:sz w:val="22"/>
          <w:szCs w:val="22"/>
        </w:rPr>
        <w:br/>
      </w:r>
      <w:r w:rsidRPr="00BA6073">
        <w:rPr>
          <w:rFonts w:ascii="Calibri" w:hAnsi="Calibri"/>
          <w:b/>
          <w:sz w:val="22"/>
          <w:szCs w:val="22"/>
        </w:rPr>
        <w:br/>
      </w:r>
      <w:r w:rsidRPr="00BA6073">
        <w:rPr>
          <w:rFonts w:ascii="Calibri" w:hAnsi="Calibri"/>
          <w:sz w:val="22"/>
          <w:szCs w:val="22"/>
        </w:rPr>
        <w:t xml:space="preserve">Would you like to be a Governor of your child’s school?  As you may know, </w:t>
      </w:r>
      <w:r w:rsidR="00B26D85">
        <w:rPr>
          <w:rFonts w:ascii="Calibri" w:hAnsi="Calibri"/>
          <w:sz w:val="22"/>
          <w:szCs w:val="22"/>
        </w:rPr>
        <w:t>two</w:t>
      </w:r>
      <w:r w:rsidRPr="00BA6073">
        <w:rPr>
          <w:rFonts w:ascii="Calibri" w:hAnsi="Calibri"/>
          <w:sz w:val="22"/>
          <w:szCs w:val="22"/>
        </w:rPr>
        <w:t xml:space="preserve"> places on the Governing Body of St Ma</w:t>
      </w:r>
      <w:r w:rsidR="007D4128">
        <w:rPr>
          <w:rFonts w:ascii="Calibri" w:hAnsi="Calibri"/>
          <w:sz w:val="22"/>
          <w:szCs w:val="22"/>
        </w:rPr>
        <w:t xml:space="preserve">ry's </w:t>
      </w:r>
      <w:r w:rsidRPr="00BA6073">
        <w:rPr>
          <w:rFonts w:ascii="Calibri" w:hAnsi="Calibri"/>
          <w:sz w:val="22"/>
          <w:szCs w:val="22"/>
        </w:rPr>
        <w:t xml:space="preserve">are reserved for parents and an election is to be held soon to fill </w:t>
      </w:r>
      <w:r>
        <w:rPr>
          <w:rFonts w:ascii="Calibri" w:hAnsi="Calibri"/>
          <w:sz w:val="22"/>
          <w:szCs w:val="22"/>
        </w:rPr>
        <w:t xml:space="preserve">a </w:t>
      </w:r>
      <w:r w:rsidRPr="00BA6073">
        <w:rPr>
          <w:rFonts w:ascii="Calibri" w:hAnsi="Calibri"/>
          <w:sz w:val="22"/>
          <w:szCs w:val="22"/>
        </w:rPr>
        <w:t>vacanc</w:t>
      </w:r>
      <w:r>
        <w:rPr>
          <w:rFonts w:ascii="Calibri" w:hAnsi="Calibri"/>
          <w:sz w:val="22"/>
          <w:szCs w:val="22"/>
        </w:rPr>
        <w:t xml:space="preserve">y </w:t>
      </w:r>
      <w:r w:rsidRPr="00BA6073">
        <w:rPr>
          <w:rFonts w:ascii="Calibri" w:hAnsi="Calibri"/>
          <w:sz w:val="22"/>
          <w:szCs w:val="22"/>
        </w:rPr>
        <w:t>on our governing body.</w:t>
      </w:r>
    </w:p>
    <w:p w:rsidR="00BA6073" w:rsidRPr="00BA6073" w:rsidRDefault="00BA6073" w:rsidP="00BA6073">
      <w:pPr>
        <w:rPr>
          <w:rFonts w:ascii="Calibri" w:hAnsi="Calibri"/>
          <w:sz w:val="22"/>
          <w:szCs w:val="22"/>
        </w:rPr>
      </w:pPr>
    </w:p>
    <w:p w:rsidR="00BA6073" w:rsidRDefault="00BA6073" w:rsidP="00BA6073">
      <w:pPr>
        <w:ind w:left="-567"/>
        <w:rPr>
          <w:rFonts w:ascii="Calibri" w:hAnsi="Calibri"/>
          <w:sz w:val="22"/>
          <w:szCs w:val="22"/>
        </w:rPr>
      </w:pPr>
      <w:r w:rsidRPr="00BA6073">
        <w:rPr>
          <w:rFonts w:ascii="Calibri" w:hAnsi="Calibri"/>
          <w:sz w:val="22"/>
          <w:szCs w:val="22"/>
        </w:rPr>
        <w:t>As volunteers, school governors carry out an important and satisfying job in the education sector and this is a chance for you as a parent to have an influence over the education the school provides for all its children.  Governors make decisions about many aspects of the school including the curriculum, staffing and the school’s finances.</w:t>
      </w:r>
    </w:p>
    <w:p w:rsidR="00BA6073" w:rsidRDefault="00BA6073" w:rsidP="00BA6073">
      <w:pPr>
        <w:ind w:left="-567"/>
        <w:rPr>
          <w:rFonts w:ascii="Calibri" w:hAnsi="Calibri"/>
          <w:sz w:val="22"/>
          <w:szCs w:val="22"/>
        </w:rPr>
      </w:pPr>
    </w:p>
    <w:p w:rsidR="00BA6073" w:rsidRDefault="00BA6073" w:rsidP="00BA6073">
      <w:pPr>
        <w:ind w:left="-567"/>
        <w:rPr>
          <w:rFonts w:ascii="Calibri" w:hAnsi="Calibri"/>
          <w:sz w:val="22"/>
          <w:szCs w:val="22"/>
        </w:rPr>
      </w:pPr>
      <w:r w:rsidRPr="00BA6073">
        <w:rPr>
          <w:rFonts w:ascii="Calibri" w:hAnsi="Calibri"/>
          <w:sz w:val="22"/>
          <w:szCs w:val="22"/>
        </w:rPr>
        <w:t>School governors are drawn from all walks of life, with each bringing his or her unique skills and experience to the role of school leadership. You do not have to be a working professional, just someone who wants to b</w:t>
      </w:r>
      <w:r>
        <w:rPr>
          <w:rFonts w:ascii="Calibri" w:hAnsi="Calibri"/>
          <w:sz w:val="22"/>
          <w:szCs w:val="22"/>
        </w:rPr>
        <w:t>e involved and make a difference.</w:t>
      </w:r>
    </w:p>
    <w:p w:rsidR="00BA6073" w:rsidRDefault="00BA6073" w:rsidP="00BA6073">
      <w:pPr>
        <w:ind w:left="-567"/>
        <w:rPr>
          <w:rFonts w:ascii="Calibri" w:hAnsi="Calibri"/>
          <w:sz w:val="22"/>
          <w:szCs w:val="22"/>
        </w:rPr>
      </w:pPr>
    </w:p>
    <w:p w:rsidR="00BA6073" w:rsidRDefault="00BA6073" w:rsidP="00BA6073">
      <w:pPr>
        <w:ind w:left="-567"/>
        <w:rPr>
          <w:rFonts w:ascii="Calibri" w:hAnsi="Calibri"/>
          <w:sz w:val="22"/>
          <w:szCs w:val="22"/>
        </w:rPr>
      </w:pPr>
      <w:r w:rsidRPr="00BA6073">
        <w:rPr>
          <w:rFonts w:ascii="Calibri" w:hAnsi="Calibri"/>
          <w:sz w:val="22"/>
          <w:szCs w:val="22"/>
        </w:rPr>
        <w:t>Governors are the strategic leaders of our school and have a vital role to play in making sure every child gets the best possible education. Their role is vital to the education of the children of St Mary's so we would urge you to consider standing.  In case you feel a bit daunted by the responsibilities, training will be available to help you understand your role as a Governor.</w:t>
      </w:r>
    </w:p>
    <w:p w:rsidR="00BA6073" w:rsidRDefault="00BA6073" w:rsidP="00BA6073">
      <w:pPr>
        <w:ind w:left="-567"/>
        <w:rPr>
          <w:rFonts w:ascii="Calibri" w:hAnsi="Calibri"/>
          <w:sz w:val="22"/>
          <w:szCs w:val="22"/>
        </w:rPr>
      </w:pPr>
    </w:p>
    <w:p w:rsidR="00BA6073" w:rsidRPr="00BA6073" w:rsidRDefault="00BA6073" w:rsidP="00BA6073">
      <w:pPr>
        <w:ind w:left="-567"/>
        <w:rPr>
          <w:rFonts w:ascii="Calibri" w:hAnsi="Calibri"/>
          <w:sz w:val="22"/>
          <w:szCs w:val="22"/>
        </w:rPr>
      </w:pPr>
      <w:r w:rsidRPr="00BA6073">
        <w:rPr>
          <w:rFonts w:ascii="Calibri" w:hAnsi="Calibri"/>
          <w:sz w:val="22"/>
          <w:szCs w:val="22"/>
        </w:rPr>
        <w:t>Governors are expected to attend at least three full meetings of the School Governing Body each year and also other meetings of Committees of the</w:t>
      </w:r>
      <w:r w:rsidRPr="00BA6073">
        <w:rPr>
          <w:rFonts w:ascii="Calibri" w:hAnsi="Calibri" w:cs="Arial"/>
          <w:sz w:val="22"/>
          <w:szCs w:val="22"/>
        </w:rPr>
        <w:t xml:space="preserve"> Governing Body.  They will take an active interest in the school and the children and help promote the parental view at Governor meetings.</w:t>
      </w:r>
      <w:r>
        <w:rPr>
          <w:rFonts w:ascii="Calibri" w:hAnsi="Calibri" w:cs="Arial"/>
          <w:sz w:val="22"/>
          <w:szCs w:val="22"/>
        </w:rPr>
        <w:t xml:space="preserve"> Further criteria are below:</w:t>
      </w:r>
    </w:p>
    <w:p w:rsidR="00BA6073" w:rsidRPr="00BA6073" w:rsidRDefault="00BA6073" w:rsidP="00BA6073">
      <w:pPr>
        <w:rPr>
          <w:rFonts w:ascii="Calibri" w:hAnsi="Calibri" w:cs="Arial"/>
          <w:sz w:val="22"/>
          <w:szCs w:val="22"/>
        </w:rPr>
      </w:pPr>
    </w:p>
    <w:p w:rsidR="00BA6073" w:rsidRPr="00BA6073" w:rsidRDefault="00BA6073" w:rsidP="00BA6073">
      <w:pPr>
        <w:numPr>
          <w:ilvl w:val="0"/>
          <w:numId w:val="1"/>
        </w:numPr>
        <w:rPr>
          <w:rFonts w:ascii="Calibri" w:hAnsi="Calibri" w:cs="Arial"/>
          <w:sz w:val="22"/>
          <w:szCs w:val="22"/>
        </w:rPr>
      </w:pPr>
      <w:r w:rsidRPr="00BA6073">
        <w:rPr>
          <w:rFonts w:ascii="Calibri" w:hAnsi="Calibri" w:cs="Arial"/>
          <w:sz w:val="22"/>
          <w:szCs w:val="22"/>
        </w:rPr>
        <w:t>All people who have parental responsibility for a child at the school are eligible to stand for election as a Parent Governor.</w:t>
      </w:r>
      <w:r w:rsidRPr="00BA6073">
        <w:rPr>
          <w:rFonts w:ascii="Calibri" w:hAnsi="Calibri" w:cs="Arial"/>
          <w:sz w:val="22"/>
          <w:szCs w:val="22"/>
        </w:rPr>
        <w:br/>
      </w:r>
    </w:p>
    <w:p w:rsidR="00BA6073" w:rsidRPr="00BA6073" w:rsidRDefault="00BA6073" w:rsidP="00BA6073">
      <w:pPr>
        <w:numPr>
          <w:ilvl w:val="0"/>
          <w:numId w:val="1"/>
        </w:numPr>
        <w:rPr>
          <w:rFonts w:ascii="Calibri" w:hAnsi="Calibri" w:cs="Arial"/>
          <w:sz w:val="22"/>
          <w:szCs w:val="22"/>
        </w:rPr>
      </w:pPr>
      <w:r w:rsidRPr="00BA6073">
        <w:rPr>
          <w:rFonts w:ascii="Calibri" w:hAnsi="Calibri" w:cs="Arial"/>
          <w:sz w:val="22"/>
          <w:szCs w:val="22"/>
        </w:rPr>
        <w:t>If there are more nominations than vacancies an election will be held.  The election will be organised by the Headteacher of the school and every parent of a pupil in the school will receive a voting paper and will have the opportunity to vote.</w:t>
      </w:r>
      <w:r w:rsidRPr="00BA6073">
        <w:rPr>
          <w:rFonts w:ascii="Calibri" w:hAnsi="Calibri" w:cs="Arial"/>
          <w:sz w:val="22"/>
          <w:szCs w:val="22"/>
        </w:rPr>
        <w:br/>
      </w:r>
    </w:p>
    <w:p w:rsidR="00D752CF" w:rsidRDefault="00BA6073" w:rsidP="00BA6073">
      <w:pPr>
        <w:numPr>
          <w:ilvl w:val="0"/>
          <w:numId w:val="1"/>
        </w:numPr>
        <w:rPr>
          <w:rFonts w:ascii="Calibri" w:hAnsi="Calibri" w:cs="Arial"/>
          <w:sz w:val="22"/>
          <w:szCs w:val="22"/>
        </w:rPr>
      </w:pPr>
      <w:r w:rsidRPr="00BA6073">
        <w:rPr>
          <w:rFonts w:ascii="Calibri" w:hAnsi="Calibri" w:cs="Arial"/>
          <w:sz w:val="22"/>
          <w:szCs w:val="22"/>
        </w:rPr>
        <w:t>Parents will be able to vote by sending in their vote to the School</w:t>
      </w:r>
      <w:r w:rsidRPr="00BA6073">
        <w:rPr>
          <w:rFonts w:ascii="Calibri" w:hAnsi="Calibri" w:cs="Arial"/>
          <w:sz w:val="22"/>
          <w:szCs w:val="22"/>
        </w:rPr>
        <w:br/>
      </w:r>
    </w:p>
    <w:p w:rsidR="00BA6073" w:rsidRPr="00D752CF" w:rsidRDefault="00BA6073" w:rsidP="00D752CF">
      <w:pPr>
        <w:ind w:left="-567"/>
        <w:rPr>
          <w:rFonts w:ascii="Calibri" w:hAnsi="Calibri" w:cs="Arial"/>
          <w:sz w:val="22"/>
          <w:szCs w:val="22"/>
        </w:rPr>
      </w:pPr>
      <w:r w:rsidRPr="00D752CF">
        <w:rPr>
          <w:rFonts w:ascii="Calibri" w:hAnsi="Calibri" w:cs="Arial"/>
          <w:sz w:val="22"/>
          <w:szCs w:val="22"/>
        </w:rPr>
        <w:t>Please note that there are certain restrictions which prevent a person from standing for election as a Parent Governor.</w:t>
      </w:r>
    </w:p>
    <w:p w:rsidR="00BA6073" w:rsidRPr="00BA6073" w:rsidRDefault="00BA6073" w:rsidP="00BA6073">
      <w:pPr>
        <w:rPr>
          <w:rFonts w:ascii="Calibri" w:hAnsi="Calibri" w:cs="Arial"/>
          <w:sz w:val="22"/>
          <w:szCs w:val="22"/>
        </w:rPr>
      </w:pPr>
    </w:p>
    <w:p w:rsidR="00BA6073" w:rsidRPr="00BA6073" w:rsidRDefault="00BA6073" w:rsidP="00BA6073">
      <w:pPr>
        <w:rPr>
          <w:rFonts w:ascii="Calibri" w:hAnsi="Calibri" w:cs="Arial"/>
          <w:sz w:val="22"/>
          <w:szCs w:val="22"/>
        </w:rPr>
      </w:pPr>
      <w:r w:rsidRPr="00BA6073">
        <w:rPr>
          <w:rFonts w:ascii="Calibri" w:hAnsi="Calibri" w:cs="Arial"/>
          <w:sz w:val="22"/>
          <w:szCs w:val="22"/>
        </w:rPr>
        <w:lastRenderedPageBreak/>
        <w:t>A person cannot stand for election as a Parent Governor if they are an elected member of the Local Authority or if they work at the school for more than 500 hours in a school year. People who are bankrupt may not serve as Governors, nor may people who have in the previous five years been sentenced to three months or more in priso</w:t>
      </w:r>
      <w:r w:rsidR="00D752CF">
        <w:rPr>
          <w:rFonts w:ascii="Calibri" w:hAnsi="Calibri" w:cs="Arial"/>
          <w:sz w:val="22"/>
          <w:szCs w:val="22"/>
        </w:rPr>
        <w:t>n without the option of a fine. P</w:t>
      </w:r>
      <w:r w:rsidRPr="00BA6073">
        <w:rPr>
          <w:rFonts w:ascii="Calibri" w:hAnsi="Calibri" w:cs="Arial"/>
          <w:sz w:val="22"/>
          <w:szCs w:val="22"/>
        </w:rPr>
        <w:t xml:space="preserve">eople who have been sentenced to a period of more </w:t>
      </w:r>
      <w:r w:rsidR="0043070A" w:rsidRPr="00BA6073">
        <w:rPr>
          <w:rFonts w:ascii="Calibri" w:hAnsi="Calibri" w:cs="Arial"/>
          <w:sz w:val="22"/>
          <w:szCs w:val="22"/>
        </w:rPr>
        <w:t>than</w:t>
      </w:r>
      <w:r w:rsidRPr="00BA6073">
        <w:rPr>
          <w:rFonts w:ascii="Calibri" w:hAnsi="Calibri" w:cs="Arial"/>
          <w:sz w:val="22"/>
          <w:szCs w:val="22"/>
        </w:rPr>
        <w:t xml:space="preserve"> two and a half years of imprisonment may not stand within twenty years of that conviction and anyone who has been sentenced to a period of imprisonment of five years or more is totally disqualified. People who are disqualified from working with children may not hold office as a Parent Governor.</w:t>
      </w:r>
      <w:r w:rsidRPr="00BA6073">
        <w:rPr>
          <w:rFonts w:ascii="Calibri" w:hAnsi="Calibri" w:cs="Arial"/>
          <w:sz w:val="22"/>
          <w:szCs w:val="22"/>
        </w:rPr>
        <w:br/>
      </w:r>
    </w:p>
    <w:p w:rsidR="00BA6073" w:rsidRPr="0060066A" w:rsidRDefault="00BA6073" w:rsidP="00BA6073">
      <w:pPr>
        <w:rPr>
          <w:rFonts w:ascii="Calibri" w:hAnsi="Calibri"/>
          <w:sz w:val="22"/>
          <w:szCs w:val="22"/>
        </w:rPr>
      </w:pPr>
      <w:r w:rsidRPr="00BA6073">
        <w:rPr>
          <w:rFonts w:ascii="Calibri" w:hAnsi="Calibri" w:cs="Arial"/>
          <w:sz w:val="22"/>
          <w:szCs w:val="22"/>
        </w:rPr>
        <w:t xml:space="preserve">The term of office is four years and </w:t>
      </w:r>
      <w:r w:rsidRPr="00BA6073">
        <w:rPr>
          <w:rFonts w:ascii="Calibri" w:hAnsi="Calibri"/>
          <w:sz w:val="22"/>
          <w:szCs w:val="22"/>
        </w:rPr>
        <w:t>if you would like to be considered you may nom</w:t>
      </w:r>
      <w:r w:rsidR="00776954">
        <w:rPr>
          <w:rFonts w:ascii="Calibri" w:hAnsi="Calibri"/>
          <w:sz w:val="22"/>
          <w:szCs w:val="22"/>
        </w:rPr>
        <w:t xml:space="preserve">inate yourself as a candidate. </w:t>
      </w:r>
      <w:r w:rsidRPr="00BA6073">
        <w:rPr>
          <w:rFonts w:ascii="Calibri" w:hAnsi="Calibri"/>
          <w:sz w:val="22"/>
          <w:szCs w:val="22"/>
        </w:rPr>
        <w:t xml:space="preserve">No proposer or seconder is required but you must signify your intention to stand in writing </w:t>
      </w:r>
      <w:r w:rsidRPr="007D4128">
        <w:rPr>
          <w:rFonts w:ascii="Calibri" w:hAnsi="Calibri"/>
          <w:b/>
          <w:sz w:val="22"/>
          <w:szCs w:val="22"/>
        </w:rPr>
        <w:t xml:space="preserve">by </w:t>
      </w:r>
      <w:r w:rsidR="00776954">
        <w:rPr>
          <w:rFonts w:ascii="Calibri" w:hAnsi="Calibri"/>
          <w:b/>
          <w:sz w:val="22"/>
          <w:szCs w:val="22"/>
        </w:rPr>
        <w:t xml:space="preserve">9.00 am on </w:t>
      </w:r>
      <w:r w:rsidR="00F36B7C">
        <w:rPr>
          <w:rFonts w:ascii="Calibri" w:hAnsi="Calibri"/>
          <w:b/>
          <w:sz w:val="22"/>
          <w:szCs w:val="22"/>
        </w:rPr>
        <w:t>Fri</w:t>
      </w:r>
      <w:r w:rsidR="007A5691">
        <w:rPr>
          <w:rFonts w:ascii="Calibri" w:hAnsi="Calibri"/>
          <w:b/>
          <w:sz w:val="22"/>
          <w:szCs w:val="22"/>
        </w:rPr>
        <w:t>day</w:t>
      </w:r>
      <w:r w:rsidR="00B26D85">
        <w:rPr>
          <w:rFonts w:ascii="Calibri" w:hAnsi="Calibri"/>
          <w:b/>
          <w:sz w:val="22"/>
          <w:szCs w:val="22"/>
        </w:rPr>
        <w:t xml:space="preserve"> </w:t>
      </w:r>
      <w:r w:rsidR="005B4FA4">
        <w:rPr>
          <w:rFonts w:ascii="Calibri" w:hAnsi="Calibri"/>
          <w:b/>
          <w:sz w:val="22"/>
          <w:szCs w:val="22"/>
        </w:rPr>
        <w:t>29</w:t>
      </w:r>
      <w:r w:rsidR="007A5691" w:rsidRPr="007A5691">
        <w:rPr>
          <w:rFonts w:ascii="Calibri" w:hAnsi="Calibri"/>
          <w:b/>
          <w:sz w:val="22"/>
          <w:szCs w:val="22"/>
          <w:vertAlign w:val="superscript"/>
        </w:rPr>
        <w:t>th</w:t>
      </w:r>
      <w:r w:rsidR="007A5691">
        <w:rPr>
          <w:rFonts w:ascii="Calibri" w:hAnsi="Calibri"/>
          <w:b/>
          <w:sz w:val="22"/>
          <w:szCs w:val="22"/>
        </w:rPr>
        <w:t xml:space="preserve"> September</w:t>
      </w:r>
      <w:r w:rsidR="00B26D85">
        <w:rPr>
          <w:rFonts w:ascii="Calibri" w:hAnsi="Calibri"/>
          <w:b/>
          <w:sz w:val="22"/>
          <w:szCs w:val="22"/>
        </w:rPr>
        <w:t xml:space="preserve"> 201</w:t>
      </w:r>
      <w:r w:rsidR="00F36B7C">
        <w:rPr>
          <w:rFonts w:ascii="Calibri" w:hAnsi="Calibri"/>
          <w:b/>
          <w:sz w:val="22"/>
          <w:szCs w:val="22"/>
        </w:rPr>
        <w:t>7</w:t>
      </w:r>
      <w:r w:rsidRPr="007D4128">
        <w:rPr>
          <w:rFonts w:ascii="Calibri" w:hAnsi="Calibri"/>
          <w:b/>
          <w:sz w:val="22"/>
          <w:szCs w:val="22"/>
        </w:rPr>
        <w:t>.</w:t>
      </w:r>
      <w:r w:rsidRPr="00BA6073">
        <w:rPr>
          <w:rFonts w:ascii="Calibri" w:hAnsi="Calibri"/>
          <w:sz w:val="22"/>
          <w:szCs w:val="22"/>
        </w:rPr>
        <w:t xml:space="preserve"> </w:t>
      </w:r>
      <w:r w:rsidR="0060066A">
        <w:rPr>
          <w:rFonts w:ascii="Calibri" w:hAnsi="Calibri"/>
          <w:sz w:val="22"/>
          <w:szCs w:val="22"/>
        </w:rPr>
        <w:t xml:space="preserve"> This must be </w:t>
      </w:r>
      <w:r w:rsidR="00776954">
        <w:rPr>
          <w:rFonts w:ascii="Calibri" w:hAnsi="Calibri"/>
          <w:sz w:val="22"/>
          <w:szCs w:val="22"/>
        </w:rPr>
        <w:t xml:space="preserve">placed </w:t>
      </w:r>
      <w:r w:rsidR="0060066A">
        <w:rPr>
          <w:rFonts w:ascii="Calibri" w:hAnsi="Calibri"/>
          <w:sz w:val="22"/>
          <w:szCs w:val="22"/>
        </w:rPr>
        <w:t xml:space="preserve">in a sealed envelope addressed to ‘The Headteacher: Parent Governor Election’. </w:t>
      </w:r>
      <w:r w:rsidRPr="00BA6073">
        <w:rPr>
          <w:rFonts w:ascii="Calibri" w:hAnsi="Calibri"/>
          <w:sz w:val="22"/>
          <w:szCs w:val="22"/>
        </w:rPr>
        <w:t xml:space="preserve"> It would also be helpful if you </w:t>
      </w:r>
      <w:r w:rsidR="00E8536B">
        <w:rPr>
          <w:rFonts w:ascii="Calibri" w:hAnsi="Calibri"/>
          <w:sz w:val="22"/>
          <w:szCs w:val="22"/>
        </w:rPr>
        <w:t>inclu</w:t>
      </w:r>
      <w:r w:rsidRPr="00BA6073">
        <w:rPr>
          <w:rFonts w:ascii="Calibri" w:hAnsi="Calibri"/>
          <w:sz w:val="22"/>
          <w:szCs w:val="22"/>
        </w:rPr>
        <w:t>de</w:t>
      </w:r>
      <w:r w:rsidR="00776954">
        <w:rPr>
          <w:rFonts w:ascii="Calibri" w:hAnsi="Calibri"/>
          <w:sz w:val="22"/>
          <w:szCs w:val="22"/>
        </w:rPr>
        <w:t>d</w:t>
      </w:r>
      <w:r w:rsidRPr="00BA6073">
        <w:rPr>
          <w:rFonts w:ascii="Calibri" w:hAnsi="Calibri"/>
          <w:sz w:val="22"/>
          <w:szCs w:val="22"/>
        </w:rPr>
        <w:t xml:space="preserve"> a short personal statement with your nomination </w:t>
      </w:r>
      <w:r w:rsidR="00776954">
        <w:rPr>
          <w:rFonts w:ascii="Calibri" w:hAnsi="Calibri"/>
          <w:sz w:val="22"/>
          <w:szCs w:val="22"/>
        </w:rPr>
        <w:t xml:space="preserve">(maximum 200 words) </w:t>
      </w:r>
      <w:r w:rsidRPr="00BA6073">
        <w:rPr>
          <w:rFonts w:ascii="Calibri" w:hAnsi="Calibri"/>
          <w:sz w:val="22"/>
          <w:szCs w:val="22"/>
        </w:rPr>
        <w:t xml:space="preserve">to circulate to parents </w:t>
      </w:r>
      <w:r w:rsidRPr="00BA6073">
        <w:rPr>
          <w:rFonts w:ascii="Calibri" w:hAnsi="Calibri" w:cs="Arial"/>
          <w:sz w:val="22"/>
          <w:szCs w:val="22"/>
        </w:rPr>
        <w:t>in the event of the need for an election.</w:t>
      </w:r>
      <w:r w:rsidR="00E8536B">
        <w:rPr>
          <w:rFonts w:ascii="Calibri" w:hAnsi="Calibri" w:cs="Arial"/>
          <w:sz w:val="22"/>
          <w:szCs w:val="22"/>
        </w:rPr>
        <w:t xml:space="preserve"> This should be an additional document to the letter of nomination.</w:t>
      </w:r>
    </w:p>
    <w:p w:rsidR="00BA6073" w:rsidRPr="00BA6073" w:rsidRDefault="00BA6073" w:rsidP="00BA6073">
      <w:pPr>
        <w:rPr>
          <w:rFonts w:ascii="Calibri" w:hAnsi="Calibri" w:cs="Arial"/>
          <w:sz w:val="22"/>
          <w:szCs w:val="22"/>
        </w:rPr>
      </w:pPr>
      <w:r w:rsidRPr="00BA6073">
        <w:rPr>
          <w:rFonts w:ascii="Calibri" w:hAnsi="Calibri" w:cs="Arial"/>
          <w:b/>
          <w:sz w:val="22"/>
          <w:szCs w:val="22"/>
        </w:rPr>
        <w:br/>
      </w:r>
      <w:r w:rsidRPr="00BA6073">
        <w:rPr>
          <w:rFonts w:ascii="Calibri" w:hAnsi="Calibri" w:cs="Arial"/>
          <w:sz w:val="22"/>
          <w:szCs w:val="22"/>
        </w:rPr>
        <w:t xml:space="preserve">Should you be in any doubt about any aspect of Governor elections, nominations or appointments, do not hesitate to contact the school or you may wish to telephone the School Governor Support Team at Birmingham City Council on </w:t>
      </w:r>
      <w:r w:rsidR="007D4128">
        <w:rPr>
          <w:rFonts w:ascii="Calibri" w:hAnsi="Calibri" w:cs="Arial"/>
          <w:sz w:val="22"/>
          <w:szCs w:val="22"/>
        </w:rPr>
        <w:t>0121 303 8394</w:t>
      </w:r>
      <w:r w:rsidRPr="00BA6073">
        <w:rPr>
          <w:rFonts w:ascii="Calibri" w:hAnsi="Calibri" w:cs="Arial"/>
          <w:sz w:val="22"/>
          <w:szCs w:val="22"/>
        </w:rPr>
        <w:t>.</w:t>
      </w:r>
    </w:p>
    <w:p w:rsidR="00BA6073" w:rsidRPr="00BA6073" w:rsidRDefault="00BA6073" w:rsidP="00BA6073">
      <w:pPr>
        <w:rPr>
          <w:rFonts w:ascii="Calibri" w:hAnsi="Calibri" w:cs="Arial"/>
          <w:sz w:val="22"/>
          <w:szCs w:val="22"/>
        </w:rPr>
      </w:pPr>
    </w:p>
    <w:p w:rsidR="00BA6073" w:rsidRPr="00BA6073" w:rsidRDefault="00BA6073" w:rsidP="00BA6073">
      <w:pPr>
        <w:outlineLvl w:val="0"/>
        <w:rPr>
          <w:rFonts w:ascii="Calibri" w:hAnsi="Calibri" w:cs="Arial"/>
          <w:sz w:val="22"/>
          <w:szCs w:val="22"/>
        </w:rPr>
      </w:pPr>
      <w:r w:rsidRPr="00BA6073">
        <w:rPr>
          <w:rFonts w:ascii="Calibri" w:hAnsi="Calibri" w:cs="Arial"/>
          <w:sz w:val="22"/>
          <w:szCs w:val="22"/>
        </w:rPr>
        <w:t>Yours sincerely</w:t>
      </w:r>
    </w:p>
    <w:p w:rsidR="00BA6073" w:rsidRPr="00BA6073" w:rsidRDefault="00BA6073" w:rsidP="00BA6073">
      <w:pPr>
        <w:rPr>
          <w:rFonts w:ascii="Calibri" w:hAnsi="Calibri" w:cs="Arial"/>
          <w:sz w:val="22"/>
          <w:szCs w:val="22"/>
        </w:rPr>
      </w:pPr>
    </w:p>
    <w:p w:rsidR="00BA6073" w:rsidRDefault="00F36B7C" w:rsidP="00BA6073">
      <w:pPr>
        <w:outlineLvl w:val="0"/>
        <w:rPr>
          <w:rFonts w:ascii="Calibri" w:hAnsi="Calibri" w:cs="Arial"/>
          <w:sz w:val="22"/>
          <w:szCs w:val="22"/>
        </w:rPr>
      </w:pPr>
      <w:r>
        <w:rPr>
          <w:rFonts w:ascii="Calibri" w:hAnsi="Calibri" w:cs="Arial"/>
          <w:sz w:val="22"/>
          <w:szCs w:val="22"/>
        </w:rPr>
        <w:t>Mr S Smith</w:t>
      </w:r>
    </w:p>
    <w:p w:rsidR="00F36B7C" w:rsidRPr="00BA6073" w:rsidRDefault="00F36B7C" w:rsidP="00BA6073">
      <w:pPr>
        <w:outlineLvl w:val="0"/>
        <w:rPr>
          <w:rFonts w:ascii="Calibri" w:hAnsi="Calibri" w:cs="Arial"/>
          <w:sz w:val="22"/>
          <w:szCs w:val="22"/>
        </w:rPr>
      </w:pPr>
      <w:r>
        <w:rPr>
          <w:rFonts w:ascii="Calibri" w:hAnsi="Calibri" w:cs="Arial"/>
          <w:sz w:val="22"/>
          <w:szCs w:val="22"/>
        </w:rPr>
        <w:t>Headteacher</w:t>
      </w:r>
    </w:p>
    <w:p w:rsidR="00E635D9" w:rsidRPr="00BA6073" w:rsidRDefault="00E635D9" w:rsidP="00E635D9">
      <w:pPr>
        <w:spacing w:before="120"/>
        <w:rPr>
          <w:rFonts w:ascii="Calibri" w:hAnsi="Calibri" w:cs="Arial"/>
          <w:sz w:val="22"/>
          <w:szCs w:val="22"/>
        </w:rPr>
      </w:pPr>
    </w:p>
    <w:sectPr w:rsidR="00E635D9" w:rsidRPr="00BA6073" w:rsidSect="00C84025">
      <w:type w:val="continuous"/>
      <w:pgSz w:w="11909" w:h="16834"/>
      <w:pgMar w:top="993" w:right="1152" w:bottom="851" w:left="1440" w:header="720" w:footer="720" w:gutter="0"/>
      <w:cols w:space="720" w:equalWidth="0">
        <w:col w:w="931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B7B81"/>
    <w:multiLevelType w:val="singleLevel"/>
    <w:tmpl w:val="B12C6554"/>
    <w:lvl w:ilvl="0">
      <w:start w:val="53"/>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LETTRHD.doc"/>
    <w:docVar w:name="DocID" w:val="70"/>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635D9"/>
    <w:rsid w:val="000103FD"/>
    <w:rsid w:val="00304471"/>
    <w:rsid w:val="003A7BA5"/>
    <w:rsid w:val="0043070A"/>
    <w:rsid w:val="005B4FA4"/>
    <w:rsid w:val="0060066A"/>
    <w:rsid w:val="006103FE"/>
    <w:rsid w:val="00776954"/>
    <w:rsid w:val="007A5691"/>
    <w:rsid w:val="007D4128"/>
    <w:rsid w:val="00A16322"/>
    <w:rsid w:val="00B26D85"/>
    <w:rsid w:val="00BA6073"/>
    <w:rsid w:val="00BD2A0F"/>
    <w:rsid w:val="00C27B8B"/>
    <w:rsid w:val="00C84025"/>
    <w:rsid w:val="00D1439C"/>
    <w:rsid w:val="00D752CF"/>
    <w:rsid w:val="00E635D9"/>
    <w:rsid w:val="00E8536B"/>
    <w:rsid w:val="00F36B7C"/>
    <w:rsid w:val="00FB0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F604E90E-6F0F-4F96-A940-36746B7B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025"/>
    <w:rPr>
      <w:lang w:eastAsia="en-US"/>
    </w:rPr>
  </w:style>
  <w:style w:type="paragraph" w:styleId="Heading1">
    <w:name w:val="heading 1"/>
    <w:basedOn w:val="Normal"/>
    <w:next w:val="Normal"/>
    <w:qFormat/>
    <w:rsid w:val="00C84025"/>
    <w:pPr>
      <w:keepNext/>
      <w:ind w:right="-382"/>
      <w:outlineLvl w:val="0"/>
    </w:pPr>
    <w:rPr>
      <w:rFonts w:ascii="Times New Roman" w:hAnsi="Times New Roman"/>
      <w:sz w:val="24"/>
    </w:rPr>
  </w:style>
  <w:style w:type="paragraph" w:styleId="Heading2">
    <w:name w:val="heading 2"/>
    <w:basedOn w:val="Normal"/>
    <w:next w:val="Normal"/>
    <w:qFormat/>
    <w:rsid w:val="00C84025"/>
    <w:pPr>
      <w:keepNext/>
      <w:ind w:left="284" w:right="29" w:hanging="284"/>
      <w:outlineLvl w:val="1"/>
    </w:pPr>
    <w:rPr>
      <w:sz w:val="28"/>
    </w:rPr>
  </w:style>
  <w:style w:type="paragraph" w:styleId="Heading3">
    <w:name w:val="heading 3"/>
    <w:basedOn w:val="Normal"/>
    <w:next w:val="Normal"/>
    <w:qFormat/>
    <w:rsid w:val="00C84025"/>
    <w:pPr>
      <w:keepNext/>
      <w:tabs>
        <w:tab w:val="right" w:pos="9214"/>
      </w:tabs>
      <w:ind w:right="29"/>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84025"/>
    <w:pPr>
      <w:ind w:right="29"/>
      <w:jc w:val="right"/>
    </w:pPr>
  </w:style>
  <w:style w:type="paragraph" w:styleId="DocumentMap">
    <w:name w:val="Document Map"/>
    <w:basedOn w:val="Normal"/>
    <w:semiHidden/>
    <w:rsid w:val="00C84025"/>
    <w:pPr>
      <w:shd w:val="clear" w:color="auto" w:fill="000080"/>
    </w:pPr>
    <w:rPr>
      <w:rFonts w:ascii="Tahoma" w:hAnsi="Tahoma"/>
    </w:rPr>
  </w:style>
  <w:style w:type="paragraph" w:styleId="Title">
    <w:name w:val="Title"/>
    <w:basedOn w:val="Normal"/>
    <w:qFormat/>
    <w:rsid w:val="00C84025"/>
    <w:pPr>
      <w:ind w:right="29"/>
      <w:jc w:val="center"/>
      <w:outlineLvl w:val="0"/>
    </w:pPr>
    <w:rPr>
      <w:rFonts w:ascii="Times New Roman" w:hAnsi="Times New Roman"/>
      <w:sz w:val="24"/>
    </w:rPr>
  </w:style>
  <w:style w:type="paragraph" w:styleId="BodyText2">
    <w:name w:val="Body Text 2"/>
    <w:basedOn w:val="Normal"/>
    <w:semiHidden/>
    <w:rsid w:val="00C84025"/>
    <w:pPr>
      <w:ind w:right="29"/>
      <w:jc w:val="right"/>
      <w:outlineLvl w:val="0"/>
    </w:pPr>
    <w:rPr>
      <w:rFonts w:ascii="Times New Roman" w:hAnsi="Times New Roman"/>
      <w:sz w:val="24"/>
    </w:rPr>
  </w:style>
  <w:style w:type="paragraph" w:styleId="Subtitle">
    <w:name w:val="Subtitle"/>
    <w:basedOn w:val="Normal"/>
    <w:qFormat/>
    <w:rsid w:val="00C84025"/>
    <w:pPr>
      <w:ind w:right="29"/>
      <w:jc w:val="center"/>
      <w:outlineLvl w:val="0"/>
    </w:pPr>
    <w:rPr>
      <w:rFonts w:ascii="Comic Sans MS" w:hAnsi="Comic Sans MS"/>
      <w:b/>
      <w:sz w:val="24"/>
    </w:rPr>
  </w:style>
  <w:style w:type="paragraph" w:styleId="BodyText3">
    <w:name w:val="Body Text 3"/>
    <w:basedOn w:val="Normal"/>
    <w:semiHidden/>
    <w:rsid w:val="00C84025"/>
    <w:pPr>
      <w:ind w:right="29"/>
      <w:outlineLvl w:val="0"/>
    </w:pPr>
    <w:rPr>
      <w:rFonts w:ascii="Comic Sans MS" w:hAnsi="Comic Sans MS"/>
      <w:sz w:val="24"/>
    </w:rPr>
  </w:style>
  <w:style w:type="character" w:styleId="Hyperlink">
    <w:name w:val="Hyperlink"/>
    <w:basedOn w:val="DefaultParagraphFont"/>
    <w:semiHidden/>
    <w:rsid w:val="00C84025"/>
    <w:rPr>
      <w:color w:val="0000FF"/>
      <w:u w:val="single"/>
    </w:rPr>
  </w:style>
  <w:style w:type="paragraph" w:styleId="NormalWeb">
    <w:name w:val="Normal (Web)"/>
    <w:basedOn w:val="Normal"/>
    <w:rsid w:val="00BA6073"/>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y@stmryb29.b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697</Words>
  <Characters>3342</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CITY of BIRMINGHAM EDUCATION AUTHORITY</vt:lpstr>
    </vt:vector>
  </TitlesOfParts>
  <Company>BCC</Company>
  <LinksUpToDate>false</LinksUpToDate>
  <CharactersWithSpaces>4031</CharactersWithSpaces>
  <SharedDoc>false</SharedDoc>
  <HLinks>
    <vt:vector size="6" baseType="variant">
      <vt:variant>
        <vt:i4>7733342</vt:i4>
      </vt:variant>
      <vt:variant>
        <vt:i4>0</vt:i4>
      </vt:variant>
      <vt:variant>
        <vt:i4>0</vt:i4>
      </vt:variant>
      <vt:variant>
        <vt:i4>5</vt:i4>
      </vt:variant>
      <vt:variant>
        <vt:lpwstr>mailto:enquiry@stmryb29.bham.sch.uk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BIRMINGHAM EDUCATION AUTHORITY</dc:title>
  <dc:creator>Wilson</dc:creator>
  <cp:lastModifiedBy>Ruth Price</cp:lastModifiedBy>
  <cp:revision>7</cp:revision>
  <cp:lastPrinted>2012-01-25T14:46:00Z</cp:lastPrinted>
  <dcterms:created xsi:type="dcterms:W3CDTF">2016-09-08T08:57:00Z</dcterms:created>
  <dcterms:modified xsi:type="dcterms:W3CDTF">2017-09-14T15:01:00Z</dcterms:modified>
</cp:coreProperties>
</file>