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C1" w:rsidRDefault="002D64C1">
      <w:pPr>
        <w:jc w:val="center"/>
        <w:rPr>
          <w:rFonts w:ascii="Calibri" w:hAnsi="Calibri" w:cs="Arial"/>
          <w:b/>
          <w:u w:val="single"/>
        </w:rPr>
      </w:pPr>
      <w:r>
        <w:rPr>
          <w:rFonts w:ascii="Calibri" w:hAnsi="Calibri" w:cs="Arial"/>
          <w:b/>
          <w:u w:val="single"/>
        </w:rPr>
        <w:t xml:space="preserve">St Mary’s </w:t>
      </w:r>
      <w:proofErr w:type="spellStart"/>
      <w:r>
        <w:rPr>
          <w:rFonts w:ascii="Calibri" w:hAnsi="Calibri" w:cs="Arial"/>
          <w:b/>
          <w:u w:val="single"/>
        </w:rPr>
        <w:t>CofE</w:t>
      </w:r>
      <w:proofErr w:type="spellEnd"/>
      <w:r>
        <w:rPr>
          <w:rFonts w:ascii="Calibri" w:hAnsi="Calibri" w:cs="Arial"/>
          <w:b/>
          <w:u w:val="single"/>
        </w:rPr>
        <w:t xml:space="preserve"> Primary School</w:t>
      </w:r>
    </w:p>
    <w:p w:rsidR="003A6851" w:rsidRPr="00445A57" w:rsidRDefault="003A6851">
      <w:pPr>
        <w:jc w:val="center"/>
        <w:rPr>
          <w:rFonts w:ascii="Calibri" w:hAnsi="Calibri" w:cs="Arial"/>
          <w:b/>
          <w:u w:val="single"/>
        </w:rPr>
      </w:pPr>
      <w:r w:rsidRPr="00361181">
        <w:rPr>
          <w:rFonts w:ascii="Calibri" w:hAnsi="Calibri" w:cs="Arial"/>
          <w:b/>
          <w:u w:val="single"/>
        </w:rPr>
        <w:t>Behaviour</w:t>
      </w:r>
      <w:r w:rsidR="00C67F5A">
        <w:rPr>
          <w:rFonts w:ascii="Calibri" w:hAnsi="Calibri" w:cs="Arial"/>
          <w:b/>
          <w:u w:val="single"/>
        </w:rPr>
        <w:t xml:space="preserve"> for Learning</w:t>
      </w:r>
      <w:r w:rsidRPr="00361181">
        <w:rPr>
          <w:rFonts w:ascii="Calibri" w:hAnsi="Calibri" w:cs="Arial"/>
          <w:b/>
          <w:u w:val="single"/>
        </w:rPr>
        <w:t xml:space="preserve"> Policy</w:t>
      </w:r>
      <w:r w:rsidR="003F219C">
        <w:rPr>
          <w:rFonts w:ascii="Calibri" w:hAnsi="Calibri" w:cs="Arial"/>
          <w:b/>
          <w:u w:val="single"/>
        </w:rPr>
        <w:t xml:space="preserve"> </w:t>
      </w:r>
    </w:p>
    <w:p w:rsidR="003A6851" w:rsidRPr="00445A57" w:rsidRDefault="003A6851">
      <w:pPr>
        <w:jc w:val="center"/>
        <w:rPr>
          <w:rFonts w:ascii="Calibri" w:hAnsi="Calibri" w:cs="Arial"/>
          <w:b/>
          <w:sz w:val="22"/>
          <w:szCs w:val="22"/>
          <w:u w:val="single"/>
        </w:rPr>
      </w:pPr>
    </w:p>
    <w:p w:rsidR="00F80CED" w:rsidRPr="00F80CED" w:rsidRDefault="00F80CED" w:rsidP="00F80CED">
      <w:pPr>
        <w:pStyle w:val="Title"/>
        <w:jc w:val="left"/>
        <w:rPr>
          <w:rFonts w:asciiTheme="minorHAnsi" w:hAnsiTheme="minorHAnsi" w:cs="Arial"/>
          <w:sz w:val="22"/>
          <w:szCs w:val="22"/>
          <w:u w:val="none"/>
        </w:rPr>
      </w:pPr>
      <w:r w:rsidRPr="00F80CED">
        <w:rPr>
          <w:rFonts w:asciiTheme="minorHAnsi" w:hAnsiTheme="minorHAnsi" w:cs="Arial"/>
          <w:sz w:val="22"/>
          <w:szCs w:val="22"/>
          <w:u w:val="none"/>
        </w:rPr>
        <w:t>Name of School:</w:t>
      </w:r>
      <w:r w:rsidRPr="00F80CED">
        <w:rPr>
          <w:rFonts w:asciiTheme="minorHAnsi" w:hAnsiTheme="minorHAnsi" w:cs="Arial"/>
          <w:sz w:val="22"/>
          <w:szCs w:val="22"/>
          <w:u w:val="none"/>
        </w:rPr>
        <w:tab/>
      </w:r>
      <w:r w:rsidRPr="00F80CED">
        <w:rPr>
          <w:rFonts w:asciiTheme="minorHAnsi" w:hAnsiTheme="minorHAnsi" w:cs="Arial"/>
          <w:sz w:val="22"/>
          <w:szCs w:val="22"/>
          <w:u w:val="none"/>
        </w:rPr>
        <w:tab/>
      </w:r>
      <w:r w:rsidRPr="00F80CED">
        <w:rPr>
          <w:rFonts w:asciiTheme="minorHAnsi" w:hAnsiTheme="minorHAnsi" w:cs="Arial"/>
          <w:sz w:val="22"/>
          <w:szCs w:val="22"/>
          <w:u w:val="none"/>
        </w:rPr>
        <w:tab/>
        <w:t xml:space="preserve">St Mary’s </w:t>
      </w:r>
      <w:proofErr w:type="spellStart"/>
      <w:r w:rsidRPr="00F80CED">
        <w:rPr>
          <w:rFonts w:asciiTheme="minorHAnsi" w:hAnsiTheme="minorHAnsi" w:cs="Arial"/>
          <w:sz w:val="22"/>
          <w:szCs w:val="22"/>
          <w:u w:val="none"/>
        </w:rPr>
        <w:t>CofE</w:t>
      </w:r>
      <w:proofErr w:type="spellEnd"/>
      <w:r w:rsidRPr="00F80CED">
        <w:rPr>
          <w:rFonts w:asciiTheme="minorHAnsi" w:hAnsiTheme="minorHAnsi" w:cs="Arial"/>
          <w:sz w:val="22"/>
          <w:szCs w:val="22"/>
          <w:u w:val="none"/>
        </w:rPr>
        <w:t xml:space="preserve"> Primary School</w:t>
      </w:r>
    </w:p>
    <w:p w:rsidR="00F80CED" w:rsidRPr="00F80CED" w:rsidRDefault="006458A5" w:rsidP="00F80CED">
      <w:pPr>
        <w:pStyle w:val="Title"/>
        <w:jc w:val="left"/>
        <w:rPr>
          <w:rFonts w:asciiTheme="minorHAnsi" w:hAnsiTheme="minorHAnsi" w:cs="Arial"/>
          <w:sz w:val="22"/>
          <w:szCs w:val="22"/>
          <w:u w:val="none"/>
        </w:rPr>
      </w:pPr>
      <w:r>
        <w:rPr>
          <w:rFonts w:asciiTheme="minorHAnsi" w:hAnsiTheme="minorHAnsi" w:cs="Arial"/>
          <w:sz w:val="22"/>
          <w:szCs w:val="22"/>
          <w:u w:val="none"/>
        </w:rPr>
        <w:t>Date of Policy:</w:t>
      </w:r>
      <w:r>
        <w:rPr>
          <w:rFonts w:asciiTheme="minorHAnsi" w:hAnsiTheme="minorHAnsi" w:cs="Arial"/>
          <w:sz w:val="22"/>
          <w:szCs w:val="22"/>
          <w:u w:val="none"/>
        </w:rPr>
        <w:tab/>
      </w:r>
      <w:r>
        <w:rPr>
          <w:rFonts w:asciiTheme="minorHAnsi" w:hAnsiTheme="minorHAnsi" w:cs="Arial"/>
          <w:sz w:val="22"/>
          <w:szCs w:val="22"/>
          <w:u w:val="none"/>
        </w:rPr>
        <w:tab/>
      </w:r>
      <w:r>
        <w:rPr>
          <w:rFonts w:asciiTheme="minorHAnsi" w:hAnsiTheme="minorHAnsi" w:cs="Arial"/>
          <w:sz w:val="22"/>
          <w:szCs w:val="22"/>
          <w:u w:val="none"/>
        </w:rPr>
        <w:tab/>
      </w:r>
      <w:r>
        <w:rPr>
          <w:rFonts w:asciiTheme="minorHAnsi" w:hAnsiTheme="minorHAnsi" w:cs="Arial"/>
          <w:sz w:val="22"/>
          <w:szCs w:val="22"/>
          <w:u w:val="none"/>
        </w:rPr>
        <w:tab/>
      </w:r>
      <w:r w:rsidR="00B37ABE">
        <w:rPr>
          <w:rFonts w:asciiTheme="minorHAnsi" w:hAnsiTheme="minorHAnsi" w:cs="Arial"/>
          <w:sz w:val="22"/>
          <w:szCs w:val="22"/>
          <w:u w:val="none"/>
        </w:rPr>
        <w:t>March</w:t>
      </w:r>
      <w:r>
        <w:rPr>
          <w:rFonts w:asciiTheme="minorHAnsi" w:hAnsiTheme="minorHAnsi" w:cs="Arial"/>
          <w:sz w:val="22"/>
          <w:szCs w:val="22"/>
          <w:u w:val="none"/>
        </w:rPr>
        <w:t xml:space="preserve"> 202</w:t>
      </w:r>
      <w:r w:rsidR="00C67F5A">
        <w:rPr>
          <w:rFonts w:asciiTheme="minorHAnsi" w:hAnsiTheme="minorHAnsi" w:cs="Arial"/>
          <w:sz w:val="22"/>
          <w:szCs w:val="22"/>
          <w:u w:val="none"/>
        </w:rPr>
        <w:t>5</w:t>
      </w:r>
    </w:p>
    <w:p w:rsidR="00F80CED" w:rsidRPr="00F80CED" w:rsidRDefault="00F80CED" w:rsidP="00F80CED">
      <w:pPr>
        <w:pStyle w:val="Title"/>
        <w:jc w:val="left"/>
        <w:rPr>
          <w:rFonts w:asciiTheme="minorHAnsi" w:hAnsiTheme="minorHAnsi" w:cs="Arial"/>
          <w:sz w:val="22"/>
          <w:szCs w:val="22"/>
          <w:u w:val="none"/>
        </w:rPr>
      </w:pPr>
      <w:r w:rsidRPr="00F80CED">
        <w:rPr>
          <w:rFonts w:asciiTheme="minorHAnsi" w:hAnsiTheme="minorHAnsi" w:cs="Arial"/>
          <w:sz w:val="22"/>
          <w:szCs w:val="22"/>
          <w:u w:val="none"/>
        </w:rPr>
        <w:t>Member of Staff Responsible:</w:t>
      </w:r>
      <w:r w:rsidRPr="00F80CED">
        <w:rPr>
          <w:rFonts w:asciiTheme="minorHAnsi" w:hAnsiTheme="minorHAnsi" w:cs="Arial"/>
          <w:sz w:val="22"/>
          <w:szCs w:val="22"/>
          <w:u w:val="none"/>
        </w:rPr>
        <w:tab/>
      </w:r>
      <w:r w:rsidRPr="00F80CED">
        <w:rPr>
          <w:rFonts w:asciiTheme="minorHAnsi" w:hAnsiTheme="minorHAnsi" w:cs="Arial"/>
          <w:sz w:val="22"/>
          <w:szCs w:val="22"/>
          <w:u w:val="none"/>
        </w:rPr>
        <w:tab/>
        <w:t>S</w:t>
      </w:r>
      <w:r w:rsidR="00576F3B">
        <w:rPr>
          <w:rFonts w:asciiTheme="minorHAnsi" w:hAnsiTheme="minorHAnsi" w:cs="Arial"/>
          <w:sz w:val="22"/>
          <w:szCs w:val="22"/>
          <w:u w:val="none"/>
        </w:rPr>
        <w:t xml:space="preserve">enior </w:t>
      </w:r>
      <w:r w:rsidRPr="00F80CED">
        <w:rPr>
          <w:rFonts w:asciiTheme="minorHAnsi" w:hAnsiTheme="minorHAnsi" w:cs="Arial"/>
          <w:sz w:val="22"/>
          <w:szCs w:val="22"/>
          <w:u w:val="none"/>
        </w:rPr>
        <w:t>L</w:t>
      </w:r>
      <w:r w:rsidR="00576F3B">
        <w:rPr>
          <w:rFonts w:asciiTheme="minorHAnsi" w:hAnsiTheme="minorHAnsi" w:cs="Arial"/>
          <w:sz w:val="22"/>
          <w:szCs w:val="22"/>
          <w:u w:val="none"/>
        </w:rPr>
        <w:t xml:space="preserve">eadership </w:t>
      </w:r>
      <w:r w:rsidRPr="00F80CED">
        <w:rPr>
          <w:rFonts w:asciiTheme="minorHAnsi" w:hAnsiTheme="minorHAnsi" w:cs="Arial"/>
          <w:sz w:val="22"/>
          <w:szCs w:val="22"/>
          <w:u w:val="none"/>
        </w:rPr>
        <w:t>T</w:t>
      </w:r>
      <w:r w:rsidR="00576F3B">
        <w:rPr>
          <w:rFonts w:asciiTheme="minorHAnsi" w:hAnsiTheme="minorHAnsi" w:cs="Arial"/>
          <w:sz w:val="22"/>
          <w:szCs w:val="22"/>
          <w:u w:val="none"/>
        </w:rPr>
        <w:t>eam</w:t>
      </w:r>
    </w:p>
    <w:p w:rsidR="00F80CED" w:rsidRDefault="00F80CED" w:rsidP="00F80CED">
      <w:pPr>
        <w:pStyle w:val="Title"/>
        <w:jc w:val="left"/>
        <w:rPr>
          <w:rFonts w:asciiTheme="minorHAnsi" w:hAnsiTheme="minorHAnsi" w:cs="Arial"/>
          <w:sz w:val="22"/>
          <w:szCs w:val="22"/>
          <w:u w:val="none"/>
        </w:rPr>
      </w:pPr>
      <w:r w:rsidRPr="00F80CED">
        <w:rPr>
          <w:rFonts w:asciiTheme="minorHAnsi" w:hAnsiTheme="minorHAnsi" w:cs="Arial"/>
          <w:sz w:val="22"/>
          <w:szCs w:val="22"/>
          <w:u w:val="none"/>
        </w:rPr>
        <w:t>Review Date:</w:t>
      </w:r>
      <w:r w:rsidRPr="00F80CED">
        <w:rPr>
          <w:rFonts w:asciiTheme="minorHAnsi" w:hAnsiTheme="minorHAnsi" w:cs="Arial"/>
          <w:sz w:val="22"/>
          <w:szCs w:val="22"/>
          <w:u w:val="none"/>
        </w:rPr>
        <w:tab/>
      </w:r>
      <w:r w:rsidRPr="00F80CED">
        <w:rPr>
          <w:rFonts w:asciiTheme="minorHAnsi" w:hAnsiTheme="minorHAnsi" w:cs="Arial"/>
          <w:sz w:val="22"/>
          <w:szCs w:val="22"/>
          <w:u w:val="none"/>
        </w:rPr>
        <w:tab/>
      </w:r>
      <w:r w:rsidR="006458A5">
        <w:rPr>
          <w:rFonts w:asciiTheme="minorHAnsi" w:hAnsiTheme="minorHAnsi" w:cs="Arial"/>
          <w:sz w:val="22"/>
          <w:szCs w:val="22"/>
          <w:u w:val="none"/>
        </w:rPr>
        <w:tab/>
      </w:r>
      <w:r w:rsidR="006458A5">
        <w:rPr>
          <w:rFonts w:asciiTheme="minorHAnsi" w:hAnsiTheme="minorHAnsi" w:cs="Arial"/>
          <w:sz w:val="22"/>
          <w:szCs w:val="22"/>
          <w:u w:val="none"/>
        </w:rPr>
        <w:tab/>
      </w:r>
      <w:r w:rsidR="00B37ABE">
        <w:rPr>
          <w:rFonts w:asciiTheme="minorHAnsi" w:hAnsiTheme="minorHAnsi" w:cs="Arial"/>
          <w:sz w:val="22"/>
          <w:szCs w:val="22"/>
          <w:u w:val="none"/>
        </w:rPr>
        <w:t xml:space="preserve">March </w:t>
      </w:r>
      <w:r w:rsidR="006458A5">
        <w:rPr>
          <w:rFonts w:asciiTheme="minorHAnsi" w:hAnsiTheme="minorHAnsi" w:cs="Arial"/>
          <w:sz w:val="22"/>
          <w:szCs w:val="22"/>
          <w:u w:val="none"/>
        </w:rPr>
        <w:t>202</w:t>
      </w:r>
      <w:r w:rsidR="00C67F5A">
        <w:rPr>
          <w:rFonts w:asciiTheme="minorHAnsi" w:hAnsiTheme="minorHAnsi" w:cs="Arial"/>
          <w:sz w:val="22"/>
          <w:szCs w:val="22"/>
          <w:u w:val="none"/>
        </w:rPr>
        <w:t>6</w:t>
      </w:r>
    </w:p>
    <w:p w:rsidR="00F80CED" w:rsidRDefault="00F80CED">
      <w:pPr>
        <w:pStyle w:val="Title"/>
        <w:jc w:val="left"/>
        <w:rPr>
          <w:rFonts w:ascii="Calibri" w:hAnsi="Calibri" w:cs="Arial"/>
          <w:b/>
          <w:bCs/>
          <w:sz w:val="22"/>
          <w:szCs w:val="22"/>
        </w:rPr>
      </w:pPr>
    </w:p>
    <w:p w:rsidR="00F80CED" w:rsidRDefault="00F80CED">
      <w:pPr>
        <w:pStyle w:val="Title"/>
        <w:jc w:val="left"/>
        <w:rPr>
          <w:rFonts w:ascii="Calibri" w:hAnsi="Calibri" w:cs="Arial"/>
          <w:b/>
          <w:bCs/>
          <w:sz w:val="22"/>
          <w:szCs w:val="22"/>
        </w:rPr>
      </w:pPr>
    </w:p>
    <w:p w:rsidR="003A6851" w:rsidRPr="00090115" w:rsidRDefault="003A6851">
      <w:pPr>
        <w:pStyle w:val="Title"/>
        <w:jc w:val="left"/>
        <w:rPr>
          <w:rFonts w:ascii="Calibri" w:hAnsi="Calibri" w:cs="Arial"/>
          <w:b/>
          <w:bCs/>
          <w:sz w:val="22"/>
          <w:szCs w:val="22"/>
        </w:rPr>
      </w:pPr>
      <w:r w:rsidRPr="00090115">
        <w:rPr>
          <w:rFonts w:ascii="Calibri" w:hAnsi="Calibri" w:cs="Arial"/>
          <w:b/>
          <w:bCs/>
          <w:sz w:val="22"/>
          <w:szCs w:val="22"/>
        </w:rPr>
        <w:t>ETHOS STATEMENT</w:t>
      </w:r>
    </w:p>
    <w:p w:rsidR="00361181" w:rsidRPr="00361181" w:rsidRDefault="00361181" w:rsidP="00361181">
      <w:pPr>
        <w:pStyle w:val="Title"/>
        <w:jc w:val="left"/>
        <w:rPr>
          <w:rFonts w:ascii="Calibri" w:hAnsi="Calibri" w:cs="Calibri"/>
          <w:sz w:val="22"/>
          <w:szCs w:val="22"/>
        </w:rPr>
      </w:pPr>
      <w:r w:rsidRPr="00361181">
        <w:rPr>
          <w:rFonts w:ascii="Calibri" w:hAnsi="Calibri" w:cs="Calibri"/>
          <w:sz w:val="22"/>
          <w:szCs w:val="22"/>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477313" w:rsidRPr="00361181" w:rsidRDefault="00477313">
      <w:pPr>
        <w:rPr>
          <w:rFonts w:ascii="Calibri" w:hAnsi="Calibri" w:cs="Arial"/>
          <w:sz w:val="22"/>
          <w:szCs w:val="22"/>
        </w:rPr>
      </w:pPr>
    </w:p>
    <w:p w:rsidR="00477313" w:rsidRPr="00361181" w:rsidRDefault="00477313">
      <w:pPr>
        <w:rPr>
          <w:rFonts w:ascii="Calibri" w:hAnsi="Calibri" w:cs="Arial"/>
          <w:sz w:val="22"/>
          <w:szCs w:val="22"/>
        </w:rPr>
      </w:pPr>
      <w:r w:rsidRPr="00361181">
        <w:rPr>
          <w:rFonts w:ascii="Calibri" w:hAnsi="Calibri" w:cs="Arial"/>
          <w:sz w:val="22"/>
          <w:szCs w:val="22"/>
        </w:rPr>
        <w:t>This policy is also informed by the UN Convention on the Rights of the Child. Specifically:</w:t>
      </w:r>
    </w:p>
    <w:p w:rsidR="00477313" w:rsidRPr="00361181" w:rsidRDefault="00477313" w:rsidP="00361181">
      <w:pPr>
        <w:rPr>
          <w:rFonts w:ascii="Calibri" w:hAnsi="Calibri"/>
          <w:b/>
          <w:color w:val="222222"/>
          <w:sz w:val="22"/>
          <w:szCs w:val="22"/>
          <w:shd w:val="clear" w:color="auto" w:fill="FFFFFF"/>
        </w:rPr>
      </w:pPr>
      <w:r w:rsidRPr="00361181">
        <w:rPr>
          <w:rFonts w:ascii="Calibri" w:hAnsi="Calibri"/>
          <w:b/>
          <w:color w:val="222222"/>
          <w:sz w:val="22"/>
          <w:szCs w:val="22"/>
          <w:shd w:val="clear" w:color="auto" w:fill="FFFFFF"/>
        </w:rPr>
        <w:t>Article 19 – All children have the right to be safe.  Governments must do all they can to ensure that children are protected from all forms of violence, abuse, neglect and bad treatment by their parents or anyone else who looks after them.</w:t>
      </w:r>
    </w:p>
    <w:p w:rsidR="003F219C" w:rsidRDefault="003F219C" w:rsidP="00477313">
      <w:pPr>
        <w:jc w:val="center"/>
        <w:rPr>
          <w:rFonts w:ascii="Calibri" w:hAnsi="Calibri"/>
          <w:b/>
          <w:color w:val="222222"/>
          <w:sz w:val="22"/>
          <w:szCs w:val="22"/>
          <w:shd w:val="clear" w:color="auto" w:fill="FFFFFF"/>
        </w:rPr>
      </w:pPr>
    </w:p>
    <w:p w:rsidR="003F219C" w:rsidRPr="00361181" w:rsidRDefault="003F219C" w:rsidP="003F219C">
      <w:pPr>
        <w:rPr>
          <w:rFonts w:ascii="Calibri" w:hAnsi="Calibri"/>
          <w:color w:val="222222"/>
          <w:sz w:val="22"/>
          <w:szCs w:val="22"/>
          <w:shd w:val="clear" w:color="auto" w:fill="FFFFFF"/>
        </w:rPr>
      </w:pPr>
      <w:r w:rsidRPr="00361181">
        <w:rPr>
          <w:rFonts w:ascii="Calibri" w:hAnsi="Calibri"/>
          <w:color w:val="222222"/>
          <w:sz w:val="22"/>
          <w:szCs w:val="22"/>
          <w:shd w:val="clear" w:color="auto" w:fill="FFFFFF"/>
        </w:rPr>
        <w:t xml:space="preserve">At St Mary’s </w:t>
      </w:r>
      <w:proofErr w:type="spellStart"/>
      <w:r w:rsidRPr="00361181">
        <w:rPr>
          <w:rFonts w:ascii="Calibri" w:hAnsi="Calibri"/>
          <w:color w:val="222222"/>
          <w:sz w:val="22"/>
          <w:szCs w:val="22"/>
          <w:shd w:val="clear" w:color="auto" w:fill="FFFFFF"/>
        </w:rPr>
        <w:t>CofE</w:t>
      </w:r>
      <w:proofErr w:type="spellEnd"/>
      <w:r w:rsidRPr="00361181">
        <w:rPr>
          <w:rFonts w:ascii="Calibri" w:hAnsi="Calibri"/>
          <w:color w:val="222222"/>
          <w:sz w:val="22"/>
          <w:szCs w:val="22"/>
          <w:shd w:val="clear" w:color="auto" w:fill="FFFFFF"/>
        </w:rPr>
        <w:t xml:space="preserve"> Primary School we believe that behaviour is the collective responsibility if governors, staff, parents and children.  Our behaviour po</w:t>
      </w:r>
      <w:r w:rsidR="00F80CED">
        <w:rPr>
          <w:rFonts w:ascii="Calibri" w:hAnsi="Calibri"/>
          <w:color w:val="222222"/>
          <w:sz w:val="22"/>
          <w:szCs w:val="22"/>
          <w:shd w:val="clear" w:color="auto" w:fill="FFFFFF"/>
        </w:rPr>
        <w:t xml:space="preserve">licy sits under the remit of </w:t>
      </w:r>
      <w:r w:rsidRPr="00361181">
        <w:rPr>
          <w:rFonts w:ascii="Calibri" w:hAnsi="Calibri"/>
          <w:color w:val="222222"/>
          <w:sz w:val="22"/>
          <w:szCs w:val="22"/>
          <w:shd w:val="clear" w:color="auto" w:fill="FFFFFF"/>
        </w:rPr>
        <w:t>safeguarding.</w:t>
      </w:r>
    </w:p>
    <w:p w:rsidR="00477313" w:rsidRPr="00361181" w:rsidRDefault="00477313">
      <w:pPr>
        <w:rPr>
          <w:rFonts w:ascii="Calibri" w:hAnsi="Calibri" w:cs="Arial"/>
          <w:sz w:val="22"/>
          <w:szCs w:val="22"/>
        </w:rPr>
      </w:pPr>
    </w:p>
    <w:p w:rsidR="003F219C" w:rsidRPr="00361181" w:rsidRDefault="003F219C">
      <w:pPr>
        <w:rPr>
          <w:rFonts w:ascii="Calibri" w:hAnsi="Calibri" w:cs="Calibri"/>
          <w:i/>
          <w:sz w:val="22"/>
          <w:szCs w:val="22"/>
        </w:rPr>
      </w:pPr>
      <w:r w:rsidRPr="00361181">
        <w:rPr>
          <w:rFonts w:ascii="Calibri" w:hAnsi="Calibri" w:cs="Calibri"/>
          <w:sz w:val="22"/>
          <w:szCs w:val="22"/>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w:t>
      </w:r>
      <w:r w:rsidR="00780B68">
        <w:rPr>
          <w:rFonts w:ascii="Calibri" w:hAnsi="Calibri" w:cs="Calibri"/>
          <w:sz w:val="22"/>
          <w:szCs w:val="22"/>
        </w:rPr>
        <w:t>e best interests of the child.</w:t>
      </w:r>
    </w:p>
    <w:p w:rsidR="003F219C" w:rsidRPr="00361181" w:rsidRDefault="003F219C">
      <w:pPr>
        <w:rPr>
          <w:rFonts w:ascii="Calibri" w:hAnsi="Calibri" w:cs="Calibri"/>
          <w:i/>
          <w:sz w:val="22"/>
          <w:szCs w:val="22"/>
        </w:rPr>
      </w:pPr>
    </w:p>
    <w:p w:rsidR="003F219C" w:rsidRPr="00361181" w:rsidRDefault="003F219C" w:rsidP="003F219C">
      <w:pPr>
        <w:rPr>
          <w:rFonts w:ascii="Calibri" w:hAnsi="Calibri" w:cs="Calibri"/>
          <w:sz w:val="22"/>
          <w:szCs w:val="22"/>
        </w:rPr>
      </w:pPr>
      <w:r w:rsidRPr="00361181">
        <w:rPr>
          <w:rFonts w:ascii="Calibri" w:hAnsi="Calibri" w:cs="Calibri"/>
          <w:sz w:val="22"/>
          <w:szCs w:val="22"/>
        </w:rPr>
        <w:t xml:space="preserve">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  </w:t>
      </w:r>
      <w:r w:rsidRPr="00361181">
        <w:rPr>
          <w:rFonts w:ascii="Calibri" w:hAnsi="Calibri" w:cs="Calibri"/>
          <w:i/>
          <w:sz w:val="22"/>
          <w:szCs w:val="22"/>
        </w:rPr>
        <w:t xml:space="preserve"> </w:t>
      </w:r>
      <w:r w:rsidRPr="006458A5">
        <w:rPr>
          <w:rFonts w:ascii="Calibri" w:hAnsi="Calibri" w:cs="Calibri"/>
          <w:i/>
          <w:sz w:val="22"/>
          <w:szCs w:val="22"/>
        </w:rPr>
        <w:t>Keeping Ch</w:t>
      </w:r>
      <w:r w:rsidR="00780B68" w:rsidRPr="006458A5">
        <w:rPr>
          <w:rFonts w:ascii="Calibri" w:hAnsi="Calibri" w:cs="Calibri"/>
          <w:i/>
          <w:sz w:val="22"/>
          <w:szCs w:val="22"/>
        </w:rPr>
        <w:t>ildren Safe in Education</w:t>
      </w:r>
      <w:r w:rsidRPr="006458A5">
        <w:rPr>
          <w:rFonts w:ascii="Calibri" w:hAnsi="Calibri" w:cs="Calibri"/>
          <w:i/>
          <w:sz w:val="22"/>
          <w:szCs w:val="22"/>
        </w:rPr>
        <w:t xml:space="preserve"> 202</w:t>
      </w:r>
      <w:r w:rsidR="006458A5" w:rsidRPr="006458A5">
        <w:rPr>
          <w:rFonts w:ascii="Calibri" w:hAnsi="Calibri" w:cs="Calibri"/>
          <w:i/>
          <w:sz w:val="22"/>
          <w:szCs w:val="22"/>
        </w:rPr>
        <w:t>2</w:t>
      </w:r>
    </w:p>
    <w:p w:rsidR="003F219C" w:rsidRPr="00361181" w:rsidRDefault="003F219C">
      <w:pPr>
        <w:rPr>
          <w:rFonts w:ascii="Calibri" w:hAnsi="Calibri" w:cs="Arial"/>
          <w:sz w:val="22"/>
          <w:szCs w:val="22"/>
        </w:rPr>
      </w:pPr>
    </w:p>
    <w:p w:rsidR="003F219C" w:rsidRPr="00361181" w:rsidRDefault="003A6851">
      <w:pPr>
        <w:rPr>
          <w:rFonts w:ascii="Calibri" w:hAnsi="Calibri" w:cs="Arial"/>
          <w:sz w:val="22"/>
          <w:szCs w:val="22"/>
        </w:rPr>
      </w:pPr>
      <w:r w:rsidRPr="00361181">
        <w:rPr>
          <w:rFonts w:ascii="Calibri" w:hAnsi="Calibri" w:cs="Arial"/>
          <w:b/>
          <w:sz w:val="22"/>
          <w:szCs w:val="22"/>
          <w:u w:val="single"/>
        </w:rPr>
        <w:t>AIMS</w:t>
      </w:r>
    </w:p>
    <w:p w:rsidR="003A6851" w:rsidRPr="00361181" w:rsidRDefault="00F8248A">
      <w:pPr>
        <w:rPr>
          <w:rFonts w:ascii="Calibri" w:hAnsi="Calibri" w:cs="Arial"/>
          <w:sz w:val="22"/>
          <w:szCs w:val="22"/>
        </w:rPr>
      </w:pPr>
      <w:r w:rsidRPr="00361181">
        <w:rPr>
          <w:rFonts w:ascii="Calibri" w:hAnsi="Calibri" w:cs="Arial"/>
          <w:sz w:val="22"/>
          <w:szCs w:val="22"/>
        </w:rPr>
        <w:t>We believe that, in order to facilitate teaching and learning, acceptable and safe behaviour must be demonstrated in all aspects of school life.  We acknowledge that behaviour can sometimes be the r</w:t>
      </w:r>
      <w:r w:rsidR="00F80CED">
        <w:rPr>
          <w:rFonts w:ascii="Calibri" w:hAnsi="Calibri" w:cs="Arial"/>
          <w:sz w:val="22"/>
          <w:szCs w:val="22"/>
        </w:rPr>
        <w:t>esult of mental health, trauma, attachment, SEND</w:t>
      </w:r>
      <w:r w:rsidRPr="00361181">
        <w:rPr>
          <w:rFonts w:ascii="Calibri" w:hAnsi="Calibri" w:cs="Arial"/>
          <w:sz w:val="22"/>
          <w:szCs w:val="22"/>
        </w:rPr>
        <w:t xml:space="preserve"> or other vulnerabilities and will address those needs through a personalised graduated response.  </w:t>
      </w:r>
      <w:r w:rsidR="003A6851" w:rsidRPr="00361181">
        <w:rPr>
          <w:rFonts w:ascii="Calibri" w:hAnsi="Calibri" w:cs="Arial"/>
          <w:sz w:val="22"/>
          <w:szCs w:val="22"/>
        </w:rPr>
        <w:t>Positive Behaviour is a necessary part of the provision we make at St. Mary’s to create and maintain an orderly working environment in which all members of the school community feel safe and secure. By doing so we aim:</w:t>
      </w:r>
    </w:p>
    <w:p w:rsidR="00F8248A" w:rsidRPr="00F8248A" w:rsidRDefault="00F8248A" w:rsidP="00F8248A">
      <w:pPr>
        <w:rPr>
          <w:rFonts w:ascii="Calibri" w:hAnsi="Calibri" w:cs="Arial"/>
          <w:sz w:val="22"/>
          <w:szCs w:val="22"/>
        </w:rPr>
      </w:pPr>
    </w:p>
    <w:p w:rsidR="003A6851" w:rsidRDefault="003A6851">
      <w:pPr>
        <w:numPr>
          <w:ilvl w:val="0"/>
          <w:numId w:val="1"/>
        </w:numPr>
        <w:rPr>
          <w:rFonts w:ascii="Calibri" w:hAnsi="Calibri" w:cs="Arial"/>
          <w:sz w:val="22"/>
          <w:szCs w:val="22"/>
        </w:rPr>
      </w:pPr>
      <w:r w:rsidRPr="00445A57">
        <w:rPr>
          <w:rFonts w:ascii="Calibri" w:hAnsi="Calibri" w:cs="Arial"/>
          <w:sz w:val="22"/>
          <w:szCs w:val="22"/>
        </w:rPr>
        <w:t>To encourage a calm, purposeful and happy atmosphere within school;</w:t>
      </w:r>
    </w:p>
    <w:p w:rsidR="00F8248A" w:rsidRDefault="00F8248A">
      <w:pPr>
        <w:numPr>
          <w:ilvl w:val="0"/>
          <w:numId w:val="1"/>
        </w:numPr>
        <w:rPr>
          <w:rFonts w:ascii="Calibri" w:hAnsi="Calibri" w:cs="Arial"/>
          <w:sz w:val="22"/>
          <w:szCs w:val="22"/>
        </w:rPr>
      </w:pPr>
      <w:r>
        <w:rPr>
          <w:rFonts w:ascii="Calibri" w:hAnsi="Calibri" w:cs="Arial"/>
          <w:sz w:val="22"/>
          <w:szCs w:val="22"/>
        </w:rPr>
        <w:t>To provide a safe environment, free from disruption, violence, discrimination, bullying and any form of harassment;</w:t>
      </w:r>
    </w:p>
    <w:p w:rsidR="00F8248A" w:rsidRPr="00361181" w:rsidRDefault="00F8248A">
      <w:pPr>
        <w:numPr>
          <w:ilvl w:val="0"/>
          <w:numId w:val="1"/>
        </w:numPr>
        <w:rPr>
          <w:rFonts w:ascii="Calibri" w:hAnsi="Calibri" w:cs="Arial"/>
          <w:sz w:val="22"/>
          <w:szCs w:val="22"/>
        </w:rPr>
      </w:pPr>
      <w:r w:rsidRPr="00361181">
        <w:rPr>
          <w:rFonts w:ascii="Calibri" w:hAnsi="Calibri" w:cs="Arial"/>
          <w:sz w:val="22"/>
          <w:szCs w:val="22"/>
        </w:rPr>
        <w:t>To develop positive relationships with pupils to enable early intervention;</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foster positive, caring attitudes towards everyone where achievements at all levels are valued;</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encourage increasing independence and self-discipline so that each child learns to accept responsibility for their own behaviour</w:t>
      </w:r>
      <w:r w:rsidR="00F8248A" w:rsidRPr="00361181">
        <w:rPr>
          <w:rFonts w:ascii="Calibri" w:hAnsi="Calibri" w:cs="Arial"/>
          <w:sz w:val="22"/>
          <w:szCs w:val="22"/>
        </w:rPr>
        <w:t xml:space="preserve"> and </w:t>
      </w:r>
      <w:r w:rsidR="001702C8" w:rsidRPr="00361181">
        <w:rPr>
          <w:rFonts w:ascii="Calibri" w:hAnsi="Calibri" w:cs="Arial"/>
          <w:sz w:val="22"/>
          <w:szCs w:val="22"/>
        </w:rPr>
        <w:t xml:space="preserve">is enabled to </w:t>
      </w:r>
      <w:r w:rsidR="00F8248A" w:rsidRPr="00361181">
        <w:rPr>
          <w:rFonts w:ascii="Calibri" w:hAnsi="Calibri" w:cs="Arial"/>
          <w:sz w:val="22"/>
          <w:szCs w:val="22"/>
        </w:rPr>
        <w:t>use appropriate strategies to manage their feelings</w:t>
      </w:r>
      <w:r w:rsidRPr="00361181">
        <w:rPr>
          <w:rFonts w:ascii="Calibri" w:hAnsi="Calibri" w:cs="Arial"/>
          <w:sz w:val="22"/>
          <w:szCs w:val="22"/>
        </w:rPr>
        <w:t>;</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have a consistent approach to behaviour</w:t>
      </w:r>
      <w:r w:rsidR="00F8248A" w:rsidRPr="00361181">
        <w:rPr>
          <w:rFonts w:ascii="Calibri" w:hAnsi="Calibri" w:cs="Arial"/>
          <w:sz w:val="22"/>
          <w:szCs w:val="22"/>
        </w:rPr>
        <w:t xml:space="preserve"> support</w:t>
      </w:r>
      <w:r w:rsidRPr="00361181">
        <w:rPr>
          <w:rFonts w:ascii="Calibri" w:hAnsi="Calibri" w:cs="Arial"/>
          <w:sz w:val="22"/>
          <w:szCs w:val="22"/>
        </w:rPr>
        <w:t xml:space="preserve"> throughout the school with parental co-operation and involvement;</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raise children’s self-esteem;</w:t>
      </w:r>
    </w:p>
    <w:p w:rsidR="003A6851" w:rsidRPr="00361181" w:rsidRDefault="003A6851">
      <w:pPr>
        <w:numPr>
          <w:ilvl w:val="0"/>
          <w:numId w:val="1"/>
        </w:numPr>
        <w:rPr>
          <w:rFonts w:ascii="Calibri" w:hAnsi="Calibri" w:cs="Arial"/>
          <w:sz w:val="22"/>
          <w:szCs w:val="22"/>
        </w:rPr>
      </w:pPr>
      <w:r w:rsidRPr="00361181">
        <w:rPr>
          <w:rFonts w:ascii="Calibri" w:hAnsi="Calibri" w:cs="Arial"/>
          <w:sz w:val="22"/>
          <w:szCs w:val="22"/>
        </w:rPr>
        <w:t>To provide clear boundaries for acceptable behaviour to ensure physical and emotional safety;</w:t>
      </w:r>
    </w:p>
    <w:p w:rsidR="00F8248A" w:rsidRPr="00361181" w:rsidRDefault="00F8248A">
      <w:pPr>
        <w:numPr>
          <w:ilvl w:val="0"/>
          <w:numId w:val="1"/>
        </w:numPr>
        <w:rPr>
          <w:rFonts w:ascii="Calibri" w:hAnsi="Calibri" w:cs="Arial"/>
          <w:sz w:val="22"/>
          <w:szCs w:val="22"/>
        </w:rPr>
      </w:pPr>
      <w:r w:rsidRPr="00361181">
        <w:rPr>
          <w:rFonts w:ascii="Calibri" w:hAnsi="Calibri" w:cs="Arial"/>
          <w:sz w:val="22"/>
          <w:szCs w:val="22"/>
        </w:rPr>
        <w:t>To promote a culture of praise and encouragement in which all pupils can achieve;</w:t>
      </w:r>
    </w:p>
    <w:p w:rsidR="00F8248A" w:rsidRPr="00361181" w:rsidRDefault="004C4DA9">
      <w:pPr>
        <w:numPr>
          <w:ilvl w:val="0"/>
          <w:numId w:val="1"/>
        </w:numPr>
        <w:rPr>
          <w:rFonts w:ascii="Calibri" w:hAnsi="Calibri" w:cs="Arial"/>
          <w:sz w:val="22"/>
          <w:szCs w:val="22"/>
        </w:rPr>
      </w:pPr>
      <w:r w:rsidRPr="00361181">
        <w:rPr>
          <w:rFonts w:ascii="Calibri" w:hAnsi="Calibri" w:cs="Arial"/>
          <w:sz w:val="22"/>
          <w:szCs w:val="22"/>
        </w:rPr>
        <w:t>To challenge unacceptable behaviour</w:t>
      </w:r>
      <w:r w:rsidR="00F8248A" w:rsidRPr="00361181">
        <w:rPr>
          <w:rFonts w:ascii="Calibri" w:hAnsi="Calibri" w:cs="Arial"/>
          <w:sz w:val="22"/>
          <w:szCs w:val="22"/>
        </w:rPr>
        <w:t xml:space="preserve"> through a system of emotional coaching;</w:t>
      </w:r>
    </w:p>
    <w:p w:rsidR="001702C8" w:rsidRPr="00361181" w:rsidRDefault="001702C8">
      <w:pPr>
        <w:numPr>
          <w:ilvl w:val="0"/>
          <w:numId w:val="1"/>
        </w:numPr>
        <w:rPr>
          <w:rFonts w:ascii="Calibri" w:hAnsi="Calibri" w:cs="Arial"/>
          <w:sz w:val="22"/>
          <w:szCs w:val="22"/>
        </w:rPr>
      </w:pPr>
      <w:r w:rsidRPr="00361181">
        <w:rPr>
          <w:rFonts w:ascii="Calibri" w:hAnsi="Calibri" w:cs="Arial"/>
          <w:sz w:val="22"/>
          <w:szCs w:val="22"/>
        </w:rPr>
        <w:lastRenderedPageBreak/>
        <w:t>To show disapproval of any inappropriate action rather than disapproval of the child.</w:t>
      </w:r>
    </w:p>
    <w:p w:rsidR="003A6851" w:rsidRDefault="003A6851">
      <w:pPr>
        <w:numPr>
          <w:ilvl w:val="0"/>
          <w:numId w:val="1"/>
        </w:numPr>
        <w:rPr>
          <w:rFonts w:ascii="Calibri" w:hAnsi="Calibri" w:cs="Arial"/>
          <w:sz w:val="22"/>
          <w:szCs w:val="22"/>
        </w:rPr>
      </w:pPr>
      <w:r w:rsidRPr="00361181">
        <w:rPr>
          <w:rFonts w:ascii="Calibri" w:hAnsi="Calibri" w:cs="Arial"/>
          <w:sz w:val="22"/>
          <w:szCs w:val="22"/>
        </w:rPr>
        <w:t>To help children, staff and parents have a sense of direction and a feeling of common purpose</w:t>
      </w:r>
      <w:r w:rsidRPr="00445A57">
        <w:rPr>
          <w:rFonts w:ascii="Calibri" w:hAnsi="Calibri" w:cs="Arial"/>
          <w:sz w:val="22"/>
          <w:szCs w:val="22"/>
        </w:rPr>
        <w:t>.</w:t>
      </w:r>
    </w:p>
    <w:p w:rsidR="003A6851" w:rsidRPr="00445A57" w:rsidRDefault="003A6851">
      <w:pPr>
        <w:rPr>
          <w:rFonts w:ascii="Calibri" w:hAnsi="Calibri" w:cs="Arial"/>
          <w:sz w:val="22"/>
          <w:szCs w:val="22"/>
        </w:rPr>
      </w:pPr>
    </w:p>
    <w:p w:rsidR="003A6851" w:rsidRPr="00090115" w:rsidRDefault="003A6851">
      <w:pPr>
        <w:rPr>
          <w:rFonts w:ascii="Calibri" w:hAnsi="Calibri" w:cs="Arial"/>
          <w:b/>
          <w:sz w:val="22"/>
          <w:szCs w:val="22"/>
          <w:u w:val="single"/>
        </w:rPr>
      </w:pPr>
      <w:r w:rsidRPr="00090115">
        <w:rPr>
          <w:rFonts w:ascii="Calibri" w:hAnsi="Calibri" w:cs="Arial"/>
          <w:b/>
          <w:sz w:val="22"/>
          <w:szCs w:val="22"/>
          <w:u w:val="single"/>
        </w:rPr>
        <w:t>EXPECTATIONS</w:t>
      </w:r>
    </w:p>
    <w:p w:rsidR="003A6851" w:rsidRPr="00445A57" w:rsidRDefault="003A6851">
      <w:pPr>
        <w:rPr>
          <w:rFonts w:ascii="Calibri" w:hAnsi="Calibri" w:cs="Arial"/>
          <w:sz w:val="22"/>
          <w:szCs w:val="22"/>
        </w:rPr>
      </w:pPr>
      <w:r w:rsidRPr="00445A57">
        <w:rPr>
          <w:rFonts w:ascii="Calibri" w:hAnsi="Calibri" w:cs="Arial"/>
          <w:sz w:val="22"/>
          <w:szCs w:val="22"/>
        </w:rPr>
        <w:t>All members of the school community are expected to behave in a considerate way towards each other and to demonstrate positive behaviour which supports our school ethos. Through doing so we aim to create a school community built on respect, compassion and love where each individual has a sense of respect and belonging.</w:t>
      </w:r>
      <w:r w:rsidR="001702C8">
        <w:rPr>
          <w:rFonts w:ascii="Calibri" w:hAnsi="Calibri" w:cs="Arial"/>
          <w:sz w:val="22"/>
          <w:szCs w:val="22"/>
        </w:rPr>
        <w:t xml:space="preserve">  </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We have an expectation f</w:t>
      </w:r>
      <w:r w:rsidR="003B7208" w:rsidRPr="00445A57">
        <w:rPr>
          <w:rFonts w:ascii="Calibri" w:hAnsi="Calibri" w:cs="Arial"/>
          <w:sz w:val="22"/>
          <w:szCs w:val="22"/>
        </w:rPr>
        <w:t xml:space="preserve">or all members of St. Mary’s </w:t>
      </w:r>
      <w:proofErr w:type="spellStart"/>
      <w:r w:rsidR="003B7208" w:rsidRPr="00445A57">
        <w:rPr>
          <w:rFonts w:ascii="Calibri" w:hAnsi="Calibri" w:cs="Arial"/>
          <w:sz w:val="22"/>
          <w:szCs w:val="22"/>
        </w:rPr>
        <w:t>C</w:t>
      </w:r>
      <w:r w:rsidR="001A2E55">
        <w:rPr>
          <w:rFonts w:ascii="Calibri" w:hAnsi="Calibri" w:cs="Arial"/>
          <w:sz w:val="22"/>
          <w:szCs w:val="22"/>
        </w:rPr>
        <w:t>of</w:t>
      </w:r>
      <w:r w:rsidRPr="00445A57">
        <w:rPr>
          <w:rFonts w:ascii="Calibri" w:hAnsi="Calibri" w:cs="Arial"/>
          <w:sz w:val="22"/>
          <w:szCs w:val="22"/>
        </w:rPr>
        <w:t>E</w:t>
      </w:r>
      <w:proofErr w:type="spellEnd"/>
      <w:r w:rsidRPr="00445A57">
        <w:rPr>
          <w:rFonts w:ascii="Calibri" w:hAnsi="Calibri" w:cs="Arial"/>
          <w:sz w:val="22"/>
          <w:szCs w:val="22"/>
        </w:rPr>
        <w:t xml:space="preserve"> School to follow the </w:t>
      </w:r>
      <w:r w:rsidR="00445A57" w:rsidRPr="00445A57">
        <w:rPr>
          <w:rFonts w:ascii="Calibri" w:hAnsi="Calibri" w:cs="Arial"/>
          <w:sz w:val="22"/>
          <w:szCs w:val="22"/>
        </w:rPr>
        <w:t>rules and</w:t>
      </w:r>
      <w:r w:rsidRPr="00445A57">
        <w:rPr>
          <w:rFonts w:ascii="Calibri" w:hAnsi="Calibri" w:cs="Arial"/>
          <w:sz w:val="22"/>
          <w:szCs w:val="22"/>
        </w:rPr>
        <w:t xml:space="preserve"> principles that underpin this policy and to ensure that these are applied consistently and fairly.</w:t>
      </w:r>
    </w:p>
    <w:p w:rsidR="00445A57" w:rsidRDefault="00445A57">
      <w:pPr>
        <w:rPr>
          <w:rFonts w:ascii="Calibri" w:hAnsi="Calibri" w:cs="Arial"/>
          <w:b/>
          <w:sz w:val="22"/>
          <w:szCs w:val="22"/>
        </w:rPr>
      </w:pPr>
    </w:p>
    <w:p w:rsidR="003A6851" w:rsidRDefault="003A6851">
      <w:pPr>
        <w:rPr>
          <w:rFonts w:ascii="Calibri" w:hAnsi="Calibri" w:cs="Arial"/>
          <w:b/>
          <w:sz w:val="22"/>
          <w:szCs w:val="22"/>
          <w:u w:val="single"/>
        </w:rPr>
      </w:pPr>
      <w:r w:rsidRPr="00090115">
        <w:rPr>
          <w:rFonts w:ascii="Calibri" w:hAnsi="Calibri" w:cs="Arial"/>
          <w:b/>
          <w:sz w:val="22"/>
          <w:szCs w:val="22"/>
          <w:u w:val="single"/>
        </w:rPr>
        <w:t>TEACHING POSITIVE BEHAVIOUR</w:t>
      </w:r>
      <w:r w:rsidR="001702C8">
        <w:rPr>
          <w:rFonts w:ascii="Calibri" w:hAnsi="Calibri" w:cs="Arial"/>
          <w:b/>
          <w:sz w:val="22"/>
          <w:szCs w:val="22"/>
          <w:u w:val="single"/>
        </w:rPr>
        <w:t xml:space="preserve"> </w:t>
      </w:r>
      <w:r w:rsidR="001702C8" w:rsidRPr="00361181">
        <w:rPr>
          <w:rFonts w:ascii="Calibri" w:hAnsi="Calibri" w:cs="Arial"/>
          <w:b/>
          <w:sz w:val="22"/>
          <w:szCs w:val="22"/>
          <w:u w:val="single"/>
        </w:rPr>
        <w:t>THROUGH TRAUMA INFORMED ATTACHMENT AWARE PRACTICE</w:t>
      </w:r>
    </w:p>
    <w:p w:rsidR="001702C8" w:rsidRPr="00090115" w:rsidRDefault="001702C8">
      <w:pPr>
        <w:rPr>
          <w:rFonts w:ascii="Calibri" w:hAnsi="Calibri" w:cs="Arial"/>
          <w:b/>
          <w:sz w:val="22"/>
          <w:szCs w:val="22"/>
          <w:u w:val="single"/>
        </w:rPr>
      </w:pPr>
    </w:p>
    <w:p w:rsidR="003A6851" w:rsidRPr="00445A57" w:rsidRDefault="00441FAE">
      <w:pPr>
        <w:rPr>
          <w:rFonts w:ascii="Calibri" w:hAnsi="Calibri" w:cs="Arial"/>
          <w:sz w:val="22"/>
          <w:szCs w:val="22"/>
        </w:rPr>
      </w:pPr>
      <w:r w:rsidRPr="00445A57">
        <w:rPr>
          <w:rFonts w:ascii="Calibri" w:hAnsi="Calibri" w:cs="Arial"/>
          <w:sz w:val="22"/>
          <w:szCs w:val="22"/>
        </w:rPr>
        <w:t xml:space="preserve">At St. Mary’s </w:t>
      </w:r>
      <w:proofErr w:type="spellStart"/>
      <w:r w:rsidRPr="00445A57">
        <w:rPr>
          <w:rFonts w:ascii="Calibri" w:hAnsi="Calibri" w:cs="Arial"/>
          <w:sz w:val="22"/>
          <w:szCs w:val="22"/>
        </w:rPr>
        <w:t>C</w:t>
      </w:r>
      <w:r w:rsidR="0078496E">
        <w:rPr>
          <w:rFonts w:ascii="Calibri" w:hAnsi="Calibri" w:cs="Arial"/>
          <w:sz w:val="22"/>
          <w:szCs w:val="22"/>
        </w:rPr>
        <w:t>of</w:t>
      </w:r>
      <w:r w:rsidR="003A6851" w:rsidRPr="00445A57">
        <w:rPr>
          <w:rFonts w:ascii="Calibri" w:hAnsi="Calibri" w:cs="Arial"/>
          <w:sz w:val="22"/>
          <w:szCs w:val="22"/>
        </w:rPr>
        <w:t>E</w:t>
      </w:r>
      <w:proofErr w:type="spellEnd"/>
      <w:r w:rsidR="003A6851" w:rsidRPr="00445A57">
        <w:rPr>
          <w:rFonts w:ascii="Calibri" w:hAnsi="Calibri" w:cs="Arial"/>
          <w:sz w:val="22"/>
          <w:szCs w:val="22"/>
        </w:rPr>
        <w:t xml:space="preserve"> Primary School we believe that the positive behaviours we expect are supported by our RE and PSHE Curriculum. As a result, we have derived a set of </w:t>
      </w:r>
      <w:r w:rsidR="00445A57">
        <w:rPr>
          <w:rFonts w:ascii="Calibri" w:hAnsi="Calibri" w:cs="Arial"/>
          <w:sz w:val="22"/>
          <w:szCs w:val="22"/>
        </w:rPr>
        <w:t xml:space="preserve">six </w:t>
      </w:r>
      <w:r w:rsidR="003A6851" w:rsidRPr="00445A57">
        <w:rPr>
          <w:rFonts w:ascii="Calibri" w:hAnsi="Calibri" w:cs="Arial"/>
          <w:sz w:val="22"/>
          <w:szCs w:val="22"/>
        </w:rPr>
        <w:t xml:space="preserve">personal </w:t>
      </w:r>
      <w:r w:rsidR="00445A57">
        <w:rPr>
          <w:rFonts w:ascii="Calibri" w:hAnsi="Calibri" w:cs="Arial"/>
          <w:sz w:val="22"/>
          <w:szCs w:val="22"/>
        </w:rPr>
        <w:t>values</w:t>
      </w:r>
      <w:r w:rsidR="003A6851" w:rsidRPr="00445A57">
        <w:rPr>
          <w:rFonts w:ascii="Calibri" w:hAnsi="Calibri" w:cs="Arial"/>
          <w:sz w:val="22"/>
          <w:szCs w:val="22"/>
        </w:rPr>
        <w:t xml:space="preserve"> for children to achieve </w:t>
      </w:r>
      <w:r w:rsidR="00445A57" w:rsidRPr="00361181">
        <w:rPr>
          <w:rFonts w:ascii="Calibri" w:hAnsi="Calibri" w:cs="Arial"/>
          <w:sz w:val="22"/>
          <w:szCs w:val="22"/>
        </w:rPr>
        <w:t>(</w:t>
      </w:r>
      <w:r w:rsidR="00361181" w:rsidRPr="00361181">
        <w:rPr>
          <w:rFonts w:ascii="Calibri" w:hAnsi="Calibri" w:cs="Arial"/>
          <w:sz w:val="22"/>
          <w:szCs w:val="22"/>
        </w:rPr>
        <w:t>A</w:t>
      </w:r>
      <w:r w:rsidR="003A6851" w:rsidRPr="00361181">
        <w:rPr>
          <w:rFonts w:ascii="Calibri" w:hAnsi="Calibri" w:cs="Arial"/>
          <w:sz w:val="22"/>
          <w:szCs w:val="22"/>
        </w:rPr>
        <w:t>ppendix 1):</w:t>
      </w:r>
    </w:p>
    <w:p w:rsidR="003A6851" w:rsidRPr="00445A57" w:rsidRDefault="003A6851">
      <w:pPr>
        <w:rPr>
          <w:rFonts w:ascii="Calibri" w:hAnsi="Calibri" w:cs="Arial"/>
          <w:sz w:val="22"/>
          <w:szCs w:val="22"/>
        </w:rPr>
      </w:pPr>
    </w:p>
    <w:p w:rsidR="003A6851" w:rsidRPr="00445A57" w:rsidRDefault="00445A57">
      <w:pPr>
        <w:rPr>
          <w:rFonts w:ascii="Calibri" w:hAnsi="Calibri" w:cs="Arial"/>
          <w:b/>
          <w:sz w:val="22"/>
          <w:szCs w:val="22"/>
        </w:rPr>
      </w:pPr>
      <w:r>
        <w:rPr>
          <w:rFonts w:ascii="Calibri" w:hAnsi="Calibri" w:cs="Arial"/>
          <w:b/>
          <w:sz w:val="22"/>
          <w:szCs w:val="22"/>
        </w:rPr>
        <w:t>Perseverance</w:t>
      </w:r>
      <w:r>
        <w:rPr>
          <w:rFonts w:ascii="Calibri" w:hAnsi="Calibri" w:cs="Arial"/>
          <w:b/>
          <w:sz w:val="22"/>
          <w:szCs w:val="22"/>
        </w:rPr>
        <w:tab/>
      </w:r>
      <w:r>
        <w:rPr>
          <w:rFonts w:ascii="Calibri" w:hAnsi="Calibri" w:cs="Arial"/>
          <w:b/>
          <w:sz w:val="22"/>
          <w:szCs w:val="22"/>
        </w:rPr>
        <w:tab/>
        <w:t>Respect</w:t>
      </w:r>
      <w:r>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t>C</w:t>
      </w:r>
      <w:r>
        <w:rPr>
          <w:rFonts w:ascii="Calibri" w:hAnsi="Calibri" w:cs="Arial"/>
          <w:b/>
          <w:sz w:val="22"/>
          <w:szCs w:val="22"/>
        </w:rPr>
        <w:t>ompassion</w:t>
      </w:r>
    </w:p>
    <w:p w:rsidR="003A6851" w:rsidRPr="00445A57" w:rsidRDefault="00445A57">
      <w:pPr>
        <w:rPr>
          <w:rFonts w:ascii="Calibri" w:hAnsi="Calibri" w:cs="Arial"/>
          <w:b/>
          <w:sz w:val="22"/>
          <w:szCs w:val="22"/>
        </w:rPr>
      </w:pPr>
      <w:r>
        <w:rPr>
          <w:rFonts w:ascii="Calibri" w:hAnsi="Calibri" w:cs="Arial"/>
          <w:b/>
          <w:sz w:val="22"/>
          <w:szCs w:val="22"/>
        </w:rPr>
        <w:t>Honesty</w:t>
      </w:r>
      <w:r w:rsidR="00027320" w:rsidRPr="00445A57">
        <w:rPr>
          <w:rFonts w:ascii="Calibri" w:hAnsi="Calibri" w:cs="Arial"/>
          <w:b/>
          <w:sz w:val="22"/>
          <w:szCs w:val="22"/>
        </w:rPr>
        <w:tab/>
      </w:r>
      <w:r w:rsidR="00027320" w:rsidRPr="00445A57">
        <w:rPr>
          <w:rFonts w:ascii="Calibri" w:hAnsi="Calibri" w:cs="Arial"/>
          <w:b/>
          <w:sz w:val="22"/>
          <w:szCs w:val="22"/>
        </w:rPr>
        <w:tab/>
      </w:r>
      <w:r>
        <w:rPr>
          <w:rFonts w:ascii="Calibri" w:hAnsi="Calibri" w:cs="Arial"/>
          <w:b/>
          <w:sz w:val="22"/>
          <w:szCs w:val="22"/>
        </w:rPr>
        <w:t>Courage</w:t>
      </w:r>
      <w:r>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sidR="003A6851" w:rsidRPr="00445A57">
        <w:rPr>
          <w:rFonts w:ascii="Calibri" w:hAnsi="Calibri" w:cs="Arial"/>
          <w:b/>
          <w:sz w:val="22"/>
          <w:szCs w:val="22"/>
        </w:rPr>
        <w:tab/>
      </w:r>
      <w:r>
        <w:rPr>
          <w:rFonts w:ascii="Calibri" w:hAnsi="Calibri" w:cs="Arial"/>
          <w:b/>
          <w:sz w:val="22"/>
          <w:szCs w:val="22"/>
        </w:rPr>
        <w:t>Forgiveness</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Our RE Curriculum and our PSHE Programme are also organised into these clusters of learning. It is therefore hoped that the personal attributes/positive behaviour for area is supported through curriculum work.</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 xml:space="preserve">We believe that staff, parents and visitors of St. Mary’s can contribute to actively helping children </w:t>
      </w:r>
      <w:r w:rsidR="00445A57">
        <w:rPr>
          <w:rFonts w:ascii="Calibri" w:hAnsi="Calibri" w:cs="Arial"/>
          <w:sz w:val="22"/>
          <w:szCs w:val="22"/>
        </w:rPr>
        <w:t>to demonstrate</w:t>
      </w:r>
      <w:r w:rsidRPr="00445A57">
        <w:rPr>
          <w:rFonts w:ascii="Calibri" w:hAnsi="Calibri" w:cs="Arial"/>
          <w:sz w:val="22"/>
          <w:szCs w:val="22"/>
        </w:rPr>
        <w:t xml:space="preserve"> these </w:t>
      </w:r>
      <w:r w:rsidR="00445A57">
        <w:rPr>
          <w:rFonts w:ascii="Calibri" w:hAnsi="Calibri" w:cs="Arial"/>
          <w:sz w:val="22"/>
          <w:szCs w:val="22"/>
        </w:rPr>
        <w:t xml:space="preserve">values on a </w:t>
      </w:r>
      <w:r w:rsidRPr="00445A57">
        <w:rPr>
          <w:rFonts w:ascii="Calibri" w:hAnsi="Calibri" w:cs="Arial"/>
          <w:sz w:val="22"/>
          <w:szCs w:val="22"/>
        </w:rPr>
        <w:t xml:space="preserve">personal </w:t>
      </w:r>
      <w:r w:rsidR="00445A57">
        <w:rPr>
          <w:rFonts w:ascii="Calibri" w:hAnsi="Calibri" w:cs="Arial"/>
          <w:sz w:val="22"/>
          <w:szCs w:val="22"/>
        </w:rPr>
        <w:t>level</w:t>
      </w:r>
      <w:r w:rsidRPr="00445A57">
        <w:rPr>
          <w:rFonts w:ascii="Calibri" w:hAnsi="Calibri" w:cs="Arial"/>
          <w:sz w:val="22"/>
          <w:szCs w:val="22"/>
        </w:rPr>
        <w:t>. They can be promoted in various ways by:</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Modelling the personal attributes directly;</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Setting appropriate boundaries for children’s behaviour;</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Showing empathy and understanding of children;</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Listening to children;</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Showing respect and understanding to everyone in the school community;</w:t>
      </w:r>
    </w:p>
    <w:p w:rsidR="003A6851" w:rsidRPr="00445A57" w:rsidRDefault="003A6851">
      <w:pPr>
        <w:numPr>
          <w:ilvl w:val="0"/>
          <w:numId w:val="2"/>
        </w:numPr>
        <w:rPr>
          <w:rFonts w:ascii="Calibri" w:hAnsi="Calibri" w:cs="Arial"/>
          <w:sz w:val="22"/>
          <w:szCs w:val="22"/>
        </w:rPr>
      </w:pPr>
      <w:r w:rsidRPr="00445A57">
        <w:rPr>
          <w:rFonts w:ascii="Calibri" w:hAnsi="Calibri" w:cs="Arial"/>
          <w:sz w:val="22"/>
          <w:szCs w:val="22"/>
        </w:rPr>
        <w:t>Providing feedback in an informative way to children;</w:t>
      </w:r>
    </w:p>
    <w:p w:rsidR="003A6851" w:rsidRPr="00361181" w:rsidRDefault="003A6851">
      <w:pPr>
        <w:numPr>
          <w:ilvl w:val="0"/>
          <w:numId w:val="2"/>
        </w:numPr>
        <w:rPr>
          <w:rFonts w:ascii="Calibri" w:hAnsi="Calibri" w:cs="Arial"/>
          <w:sz w:val="22"/>
          <w:szCs w:val="22"/>
        </w:rPr>
      </w:pPr>
      <w:r w:rsidRPr="00361181">
        <w:rPr>
          <w:rFonts w:ascii="Calibri" w:hAnsi="Calibri" w:cs="Arial"/>
          <w:sz w:val="22"/>
          <w:szCs w:val="22"/>
        </w:rPr>
        <w:t xml:space="preserve">Using </w:t>
      </w:r>
      <w:r w:rsidR="004C4DA9" w:rsidRPr="00361181">
        <w:rPr>
          <w:rFonts w:ascii="Calibri" w:hAnsi="Calibri" w:cs="Arial"/>
          <w:sz w:val="22"/>
          <w:szCs w:val="22"/>
        </w:rPr>
        <w:t>the Rainbow to support the use of school values</w:t>
      </w:r>
      <w:r w:rsidRPr="00361181">
        <w:rPr>
          <w:rFonts w:ascii="Calibri" w:hAnsi="Calibri" w:cs="Arial"/>
          <w:sz w:val="22"/>
          <w:szCs w:val="22"/>
        </w:rPr>
        <w:t>;</w:t>
      </w:r>
    </w:p>
    <w:p w:rsidR="003A6851" w:rsidRDefault="003A6851">
      <w:pPr>
        <w:numPr>
          <w:ilvl w:val="0"/>
          <w:numId w:val="2"/>
        </w:numPr>
        <w:rPr>
          <w:rFonts w:ascii="Calibri" w:hAnsi="Calibri" w:cs="Arial"/>
          <w:sz w:val="22"/>
          <w:szCs w:val="22"/>
        </w:rPr>
      </w:pPr>
      <w:r w:rsidRPr="00445A57">
        <w:rPr>
          <w:rFonts w:ascii="Calibri" w:hAnsi="Calibri" w:cs="Arial"/>
          <w:sz w:val="22"/>
          <w:szCs w:val="22"/>
        </w:rPr>
        <w:t xml:space="preserve">Linking </w:t>
      </w:r>
      <w:r w:rsidR="00445A57">
        <w:rPr>
          <w:rFonts w:ascii="Calibri" w:hAnsi="Calibri" w:cs="Arial"/>
          <w:sz w:val="22"/>
          <w:szCs w:val="22"/>
        </w:rPr>
        <w:t>values</w:t>
      </w:r>
      <w:r w:rsidRPr="00445A57">
        <w:rPr>
          <w:rFonts w:ascii="Calibri" w:hAnsi="Calibri" w:cs="Arial"/>
          <w:sz w:val="22"/>
          <w:szCs w:val="22"/>
        </w:rPr>
        <w:t xml:space="preserve"> to acts of Collective Worship and thus encourage whole school reflection of positive behaviours.</w:t>
      </w:r>
    </w:p>
    <w:p w:rsidR="00445A57" w:rsidRPr="00445A57" w:rsidRDefault="00445A57">
      <w:pPr>
        <w:numPr>
          <w:ilvl w:val="0"/>
          <w:numId w:val="2"/>
        </w:numPr>
        <w:rPr>
          <w:rFonts w:ascii="Calibri" w:hAnsi="Calibri" w:cs="Arial"/>
          <w:sz w:val="22"/>
          <w:szCs w:val="22"/>
        </w:rPr>
      </w:pPr>
      <w:r>
        <w:rPr>
          <w:rFonts w:ascii="Calibri" w:hAnsi="Calibri" w:cs="Arial"/>
          <w:sz w:val="22"/>
          <w:szCs w:val="22"/>
        </w:rPr>
        <w:t>Linking values to the school’s work on helping children to understand and engage with the UN Rights of the Child on a daily basis.</w:t>
      </w:r>
    </w:p>
    <w:p w:rsidR="003A6851" w:rsidRPr="00445A57" w:rsidRDefault="003A6851">
      <w:pPr>
        <w:rPr>
          <w:rFonts w:ascii="Calibri" w:hAnsi="Calibri" w:cs="Arial"/>
          <w:sz w:val="22"/>
          <w:szCs w:val="22"/>
        </w:rPr>
      </w:pPr>
    </w:p>
    <w:p w:rsidR="003A6851" w:rsidRPr="00090115" w:rsidRDefault="003A6851">
      <w:pPr>
        <w:rPr>
          <w:rFonts w:ascii="Calibri" w:hAnsi="Calibri" w:cs="Arial"/>
          <w:b/>
          <w:sz w:val="22"/>
          <w:szCs w:val="22"/>
          <w:u w:val="single"/>
        </w:rPr>
      </w:pPr>
      <w:r w:rsidRPr="00090115">
        <w:rPr>
          <w:rFonts w:ascii="Calibri" w:hAnsi="Calibri" w:cs="Arial"/>
          <w:b/>
          <w:sz w:val="22"/>
          <w:szCs w:val="22"/>
          <w:u w:val="single"/>
        </w:rPr>
        <w:t xml:space="preserve">RULES </w:t>
      </w:r>
      <w:r w:rsidR="00713058" w:rsidRPr="00090115">
        <w:rPr>
          <w:rFonts w:ascii="Calibri" w:hAnsi="Calibri" w:cs="Arial"/>
          <w:b/>
          <w:sz w:val="22"/>
          <w:szCs w:val="22"/>
          <w:u w:val="single"/>
        </w:rPr>
        <w:t>AND</w:t>
      </w:r>
      <w:r w:rsidRPr="00090115">
        <w:rPr>
          <w:rFonts w:ascii="Calibri" w:hAnsi="Calibri" w:cs="Arial"/>
          <w:b/>
          <w:sz w:val="22"/>
          <w:szCs w:val="22"/>
          <w:u w:val="single"/>
        </w:rPr>
        <w:t xml:space="preserve"> ROUTINES</w:t>
      </w:r>
    </w:p>
    <w:p w:rsidR="00713058" w:rsidRPr="00445A57" w:rsidRDefault="00445A57" w:rsidP="00445A57">
      <w:pPr>
        <w:rPr>
          <w:rFonts w:ascii="Calibri" w:hAnsi="Calibri" w:cs="Arial"/>
          <w:sz w:val="22"/>
          <w:szCs w:val="22"/>
        </w:rPr>
      </w:pPr>
      <w:r>
        <w:rPr>
          <w:rFonts w:ascii="Calibri" w:hAnsi="Calibri" w:cs="Arial"/>
          <w:sz w:val="22"/>
          <w:szCs w:val="22"/>
        </w:rPr>
        <w:t>The school valu</w:t>
      </w:r>
      <w:r w:rsidR="003A6851" w:rsidRPr="00445A57">
        <w:rPr>
          <w:rFonts w:ascii="Calibri" w:hAnsi="Calibri" w:cs="Arial"/>
          <w:sz w:val="22"/>
          <w:szCs w:val="22"/>
        </w:rPr>
        <w:t xml:space="preserve">es have been agreed by the whole school community and are </w:t>
      </w:r>
      <w:r w:rsidR="00374F26" w:rsidRPr="00445A57">
        <w:rPr>
          <w:rFonts w:ascii="Calibri" w:hAnsi="Calibri" w:cs="Arial"/>
          <w:sz w:val="22"/>
          <w:szCs w:val="22"/>
        </w:rPr>
        <w:t>known in school as the ‘Sunshine Six’</w:t>
      </w:r>
      <w:r w:rsidR="003A6851" w:rsidRPr="00445A57">
        <w:rPr>
          <w:rFonts w:ascii="Calibri" w:hAnsi="Calibri" w:cs="Arial"/>
          <w:sz w:val="22"/>
          <w:szCs w:val="22"/>
        </w:rPr>
        <w:t>. The children should be consistently reminded of these rules as they enter the school and at the beginning of each academic year and are then expected to adhere to these.</w:t>
      </w:r>
      <w:r w:rsidR="00713058" w:rsidRPr="00445A57">
        <w:rPr>
          <w:rFonts w:ascii="Calibri" w:hAnsi="Calibri" w:cs="Arial"/>
          <w:sz w:val="22"/>
          <w:szCs w:val="22"/>
        </w:rPr>
        <w:t xml:space="preserve"> </w:t>
      </w:r>
    </w:p>
    <w:p w:rsidR="00713058" w:rsidRPr="00445A57" w:rsidRDefault="00713058">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Classroom rules are drawn up collaboratively between pupils and staff at the beginning of each academic year. They are expected to supportive of our school ethos and provide a clear set of ‘positive’ boundaries to ensure that children can work cooperatively in a safe, happy and supportive learning environment. These rules should be clearly displayed in the classroom for pupils to see.</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All staff should, fairly and consisten</w:t>
      </w:r>
      <w:r w:rsidR="0078496E">
        <w:rPr>
          <w:rFonts w:ascii="Calibri" w:hAnsi="Calibri" w:cs="Arial"/>
          <w:sz w:val="22"/>
          <w:szCs w:val="22"/>
        </w:rPr>
        <w:t xml:space="preserve">tly, </w:t>
      </w:r>
      <w:r w:rsidRPr="00445A57">
        <w:rPr>
          <w:rFonts w:ascii="Calibri" w:hAnsi="Calibri" w:cs="Arial"/>
          <w:sz w:val="22"/>
          <w:szCs w:val="22"/>
        </w:rPr>
        <w:t>support the children appropriately so that they can adhere to these. There are a number of rewards and consequences th</w:t>
      </w:r>
      <w:r w:rsidR="0078496E">
        <w:rPr>
          <w:rFonts w:ascii="Calibri" w:hAnsi="Calibri" w:cs="Arial"/>
          <w:sz w:val="22"/>
          <w:szCs w:val="22"/>
        </w:rPr>
        <w:t>at can support the staff in their work</w:t>
      </w:r>
      <w:r w:rsidRPr="00445A57">
        <w:rPr>
          <w:rFonts w:ascii="Calibri" w:hAnsi="Calibri" w:cs="Arial"/>
          <w:sz w:val="22"/>
          <w:szCs w:val="22"/>
        </w:rPr>
        <w:t>.</w:t>
      </w:r>
    </w:p>
    <w:p w:rsidR="003A6851" w:rsidRPr="00445A57" w:rsidRDefault="003A6851">
      <w:pPr>
        <w:rPr>
          <w:rFonts w:ascii="Calibri" w:hAnsi="Calibri" w:cs="Arial"/>
          <w:sz w:val="22"/>
          <w:szCs w:val="22"/>
        </w:rPr>
      </w:pPr>
      <w:r w:rsidRPr="00445A57">
        <w:rPr>
          <w:rFonts w:ascii="Calibri" w:hAnsi="Calibri" w:cs="Arial"/>
          <w:sz w:val="22"/>
          <w:szCs w:val="22"/>
        </w:rPr>
        <w:t xml:space="preserve"> </w:t>
      </w: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F80CED" w:rsidRDefault="00F80CED">
      <w:pPr>
        <w:rPr>
          <w:rFonts w:ascii="Calibri" w:hAnsi="Calibri" w:cs="Arial"/>
          <w:b/>
          <w:sz w:val="22"/>
          <w:szCs w:val="22"/>
        </w:rPr>
      </w:pPr>
    </w:p>
    <w:p w:rsidR="003A6851" w:rsidRPr="001702C8" w:rsidRDefault="003A6851">
      <w:pPr>
        <w:rPr>
          <w:rFonts w:ascii="Calibri" w:hAnsi="Calibri" w:cs="Arial"/>
          <w:b/>
          <w:sz w:val="22"/>
          <w:szCs w:val="22"/>
        </w:rPr>
      </w:pPr>
      <w:r w:rsidRPr="001702C8">
        <w:rPr>
          <w:rFonts w:ascii="Calibri" w:hAnsi="Calibri" w:cs="Arial"/>
          <w:b/>
          <w:sz w:val="22"/>
          <w:szCs w:val="22"/>
        </w:rPr>
        <w:lastRenderedPageBreak/>
        <w:t>REWARDS</w:t>
      </w:r>
    </w:p>
    <w:p w:rsidR="003A6851" w:rsidRDefault="00441FAE">
      <w:pPr>
        <w:pStyle w:val="BodyText"/>
        <w:jc w:val="left"/>
        <w:rPr>
          <w:rFonts w:ascii="Calibri" w:hAnsi="Calibri" w:cs="Arial"/>
          <w:sz w:val="22"/>
          <w:szCs w:val="22"/>
        </w:rPr>
      </w:pPr>
      <w:r w:rsidRPr="00445A57">
        <w:rPr>
          <w:rFonts w:ascii="Calibri" w:hAnsi="Calibri" w:cs="Arial"/>
          <w:sz w:val="22"/>
          <w:szCs w:val="22"/>
        </w:rPr>
        <w:t xml:space="preserve">At St. Mary’s </w:t>
      </w:r>
      <w:proofErr w:type="spellStart"/>
      <w:r w:rsidRPr="00445A57">
        <w:rPr>
          <w:rFonts w:ascii="Calibri" w:hAnsi="Calibri" w:cs="Arial"/>
          <w:sz w:val="22"/>
          <w:szCs w:val="22"/>
        </w:rPr>
        <w:t>C</w:t>
      </w:r>
      <w:r w:rsidR="001A2E55">
        <w:rPr>
          <w:rFonts w:ascii="Calibri" w:hAnsi="Calibri" w:cs="Arial"/>
          <w:sz w:val="22"/>
          <w:szCs w:val="22"/>
        </w:rPr>
        <w:t>of</w:t>
      </w:r>
      <w:r w:rsidR="003A6851" w:rsidRPr="00445A57">
        <w:rPr>
          <w:rFonts w:ascii="Calibri" w:hAnsi="Calibri" w:cs="Arial"/>
          <w:sz w:val="22"/>
          <w:szCs w:val="22"/>
        </w:rPr>
        <w:t>E</w:t>
      </w:r>
      <w:proofErr w:type="spellEnd"/>
      <w:r w:rsidR="003A6851" w:rsidRPr="00445A57">
        <w:rPr>
          <w:rFonts w:ascii="Calibri" w:hAnsi="Calibri" w:cs="Arial"/>
          <w:sz w:val="22"/>
          <w:szCs w:val="22"/>
        </w:rPr>
        <w:t xml:space="preserve"> Primary School we believe that children should be encouraged to behave well and work hard. We use a number of rewards to do so. Whilst our aim is that children should work and behave well for the pleasure of the task, we recognise that rewards are sometimes necessary and appropriate. We use the following</w:t>
      </w:r>
      <w:r w:rsidR="00445A57">
        <w:rPr>
          <w:rFonts w:ascii="Calibri" w:hAnsi="Calibri" w:cs="Arial"/>
          <w:sz w:val="22"/>
          <w:szCs w:val="22"/>
        </w:rPr>
        <w:t>:</w:t>
      </w:r>
    </w:p>
    <w:p w:rsidR="00743047" w:rsidRPr="00445A57" w:rsidRDefault="00743047">
      <w:pPr>
        <w:pStyle w:val="BodyText"/>
        <w:jc w:val="left"/>
        <w:rPr>
          <w:rFonts w:ascii="Calibri" w:hAnsi="Calibri" w:cs="Arial"/>
          <w:sz w:val="22"/>
          <w:szCs w:val="22"/>
        </w:rPr>
      </w:pPr>
    </w:p>
    <w:p w:rsidR="003A6851" w:rsidRDefault="00743047">
      <w:pPr>
        <w:numPr>
          <w:ilvl w:val="0"/>
          <w:numId w:val="8"/>
        </w:numPr>
        <w:rPr>
          <w:rFonts w:ascii="Calibri" w:hAnsi="Calibri" w:cs="Arial"/>
          <w:b/>
          <w:sz w:val="22"/>
          <w:szCs w:val="22"/>
        </w:rPr>
      </w:pPr>
      <w:r>
        <w:rPr>
          <w:rFonts w:ascii="Calibri" w:hAnsi="Calibri" w:cs="Arial"/>
          <w:b/>
          <w:sz w:val="22"/>
          <w:szCs w:val="22"/>
        </w:rPr>
        <w:t>THE RAINBOW</w:t>
      </w:r>
    </w:p>
    <w:p w:rsidR="00743047" w:rsidRDefault="00743047" w:rsidP="00743047">
      <w:pPr>
        <w:rPr>
          <w:rFonts w:ascii="Calibri" w:hAnsi="Calibri" w:cs="Arial"/>
          <w:sz w:val="22"/>
          <w:szCs w:val="22"/>
        </w:rPr>
      </w:pPr>
      <w:r w:rsidRPr="00743047">
        <w:rPr>
          <w:rFonts w:ascii="Calibri" w:hAnsi="Calibri" w:cs="Arial"/>
          <w:sz w:val="22"/>
          <w:szCs w:val="22"/>
        </w:rPr>
        <w:t>The rainbow is used to recognise effort, demonstration of the school values</w:t>
      </w:r>
      <w:r>
        <w:rPr>
          <w:rFonts w:ascii="Calibri" w:hAnsi="Calibri" w:cs="Arial"/>
          <w:sz w:val="22"/>
          <w:szCs w:val="22"/>
        </w:rPr>
        <w:t xml:space="preserve"> and positive inter-personal relationships.  When these are observed, a child’s name is moved up the rainbow.</w:t>
      </w:r>
    </w:p>
    <w:p w:rsidR="00743047" w:rsidRDefault="00743047" w:rsidP="00743047">
      <w:pPr>
        <w:rPr>
          <w:rFonts w:ascii="Calibri" w:hAnsi="Calibri" w:cs="Arial"/>
          <w:sz w:val="22"/>
          <w:szCs w:val="22"/>
        </w:rPr>
      </w:pPr>
    </w:p>
    <w:p w:rsidR="00743047" w:rsidRPr="00743047" w:rsidRDefault="00743047" w:rsidP="00743047">
      <w:pPr>
        <w:pStyle w:val="ListParagraph"/>
        <w:numPr>
          <w:ilvl w:val="0"/>
          <w:numId w:val="8"/>
        </w:numPr>
        <w:rPr>
          <w:rFonts w:ascii="Calibri" w:hAnsi="Calibri" w:cs="Arial"/>
          <w:b/>
          <w:sz w:val="22"/>
          <w:szCs w:val="22"/>
        </w:rPr>
      </w:pPr>
      <w:r w:rsidRPr="00743047">
        <w:rPr>
          <w:rFonts w:ascii="Calibri" w:hAnsi="Calibri" w:cs="Arial"/>
          <w:b/>
          <w:sz w:val="22"/>
          <w:szCs w:val="22"/>
        </w:rPr>
        <w:t>STAFF PRAISE</w:t>
      </w:r>
    </w:p>
    <w:p w:rsidR="003A6851" w:rsidRPr="00445A57" w:rsidRDefault="003A6851">
      <w:pPr>
        <w:rPr>
          <w:rFonts w:ascii="Calibri" w:hAnsi="Calibri" w:cs="Arial"/>
          <w:b/>
          <w:sz w:val="22"/>
          <w:szCs w:val="22"/>
        </w:rPr>
      </w:pPr>
    </w:p>
    <w:p w:rsidR="003A6851" w:rsidRPr="00445A57" w:rsidRDefault="003A6851">
      <w:pPr>
        <w:numPr>
          <w:ilvl w:val="0"/>
          <w:numId w:val="7"/>
        </w:numPr>
        <w:rPr>
          <w:rFonts w:ascii="Calibri" w:hAnsi="Calibri" w:cs="Arial"/>
          <w:b/>
          <w:sz w:val="22"/>
          <w:szCs w:val="22"/>
        </w:rPr>
      </w:pPr>
      <w:r w:rsidRPr="00445A57">
        <w:rPr>
          <w:rFonts w:ascii="Calibri" w:hAnsi="Calibri" w:cs="Arial"/>
          <w:b/>
          <w:sz w:val="22"/>
          <w:szCs w:val="22"/>
        </w:rPr>
        <w:t>CLASS REWARDS</w:t>
      </w:r>
    </w:p>
    <w:p w:rsidR="004C4DA9" w:rsidRPr="00445A57" w:rsidRDefault="003A6851">
      <w:pPr>
        <w:rPr>
          <w:rFonts w:ascii="Calibri" w:hAnsi="Calibri" w:cs="Arial"/>
          <w:sz w:val="22"/>
          <w:szCs w:val="22"/>
        </w:rPr>
      </w:pPr>
      <w:r w:rsidRPr="00445A57">
        <w:rPr>
          <w:rFonts w:ascii="Calibri" w:hAnsi="Calibri" w:cs="Arial"/>
          <w:sz w:val="22"/>
          <w:szCs w:val="22"/>
        </w:rPr>
        <w:t>Rewards appropriate to the year group, e.g. stickers, smiley face</w:t>
      </w:r>
      <w:r w:rsidRPr="00361181">
        <w:rPr>
          <w:rFonts w:ascii="Calibri" w:hAnsi="Calibri" w:cs="Arial"/>
          <w:sz w:val="22"/>
          <w:szCs w:val="22"/>
        </w:rPr>
        <w:t xml:space="preserve">, </w:t>
      </w:r>
      <w:r w:rsidR="004C4DA9" w:rsidRPr="00361181">
        <w:rPr>
          <w:rFonts w:ascii="Calibri" w:hAnsi="Calibri" w:cs="Arial"/>
          <w:sz w:val="22"/>
          <w:szCs w:val="22"/>
        </w:rPr>
        <w:t>moving up the Rainbow</w:t>
      </w:r>
      <w:r w:rsidR="00C67F5A">
        <w:rPr>
          <w:rFonts w:ascii="Calibri" w:hAnsi="Calibri" w:cs="Arial"/>
          <w:sz w:val="22"/>
          <w:szCs w:val="22"/>
        </w:rPr>
        <w:t>, Dojo</w:t>
      </w:r>
      <w:r w:rsidRPr="00445A57">
        <w:rPr>
          <w:rFonts w:ascii="Calibri" w:hAnsi="Calibri" w:cs="Arial"/>
          <w:sz w:val="22"/>
          <w:szCs w:val="22"/>
        </w:rPr>
        <w:t xml:space="preserve"> </w:t>
      </w:r>
      <w:r w:rsidR="00090115" w:rsidRPr="00445A57">
        <w:rPr>
          <w:rFonts w:ascii="Calibri" w:hAnsi="Calibri" w:cs="Arial"/>
          <w:sz w:val="22"/>
          <w:szCs w:val="22"/>
        </w:rPr>
        <w:t>etc.</w:t>
      </w:r>
    </w:p>
    <w:p w:rsidR="003A6851" w:rsidRPr="00445A57" w:rsidRDefault="003A6851">
      <w:pPr>
        <w:rPr>
          <w:rFonts w:ascii="Calibri" w:hAnsi="Calibri" w:cs="Arial"/>
          <w:b/>
          <w:sz w:val="22"/>
          <w:szCs w:val="22"/>
        </w:rPr>
      </w:pPr>
    </w:p>
    <w:p w:rsidR="004C4DA9" w:rsidRPr="004C4DA9" w:rsidRDefault="00713058" w:rsidP="004C4DA9">
      <w:pPr>
        <w:numPr>
          <w:ilvl w:val="0"/>
          <w:numId w:val="6"/>
        </w:numPr>
        <w:rPr>
          <w:rFonts w:ascii="Calibri" w:hAnsi="Calibri" w:cs="Arial"/>
          <w:b/>
          <w:sz w:val="22"/>
          <w:szCs w:val="22"/>
        </w:rPr>
      </w:pPr>
      <w:r w:rsidRPr="00445A57">
        <w:rPr>
          <w:rFonts w:ascii="Calibri" w:hAnsi="Calibri" w:cs="Arial"/>
          <w:b/>
          <w:sz w:val="22"/>
          <w:szCs w:val="22"/>
        </w:rPr>
        <w:t>‘</w:t>
      </w:r>
      <w:r w:rsidR="003A6851" w:rsidRPr="00445A57">
        <w:rPr>
          <w:rFonts w:ascii="Calibri" w:hAnsi="Calibri" w:cs="Arial"/>
          <w:b/>
          <w:sz w:val="22"/>
          <w:szCs w:val="22"/>
        </w:rPr>
        <w:t>CONGRATULATIONS</w:t>
      </w:r>
      <w:r w:rsidRPr="00445A57">
        <w:rPr>
          <w:rFonts w:ascii="Calibri" w:hAnsi="Calibri" w:cs="Arial"/>
          <w:b/>
          <w:sz w:val="22"/>
          <w:szCs w:val="22"/>
        </w:rPr>
        <w:t>!’</w:t>
      </w:r>
      <w:r w:rsidR="003A6851" w:rsidRPr="00445A57">
        <w:rPr>
          <w:rFonts w:ascii="Calibri" w:hAnsi="Calibri" w:cs="Arial"/>
          <w:b/>
          <w:sz w:val="22"/>
          <w:szCs w:val="22"/>
        </w:rPr>
        <w:t xml:space="preserve"> CERTIFICATES</w:t>
      </w:r>
    </w:p>
    <w:p w:rsidR="003A6851" w:rsidRDefault="003A6851">
      <w:pPr>
        <w:rPr>
          <w:rFonts w:ascii="Calibri" w:hAnsi="Calibri" w:cs="Arial"/>
          <w:sz w:val="22"/>
          <w:szCs w:val="22"/>
        </w:rPr>
      </w:pPr>
      <w:r w:rsidRPr="00445A57">
        <w:rPr>
          <w:rFonts w:ascii="Calibri" w:hAnsi="Calibri" w:cs="Arial"/>
          <w:sz w:val="22"/>
          <w:szCs w:val="22"/>
        </w:rPr>
        <w:t xml:space="preserve">These certificates are presented to two children from each class </w:t>
      </w:r>
      <w:r w:rsidR="00374F26" w:rsidRPr="00445A57">
        <w:rPr>
          <w:rFonts w:ascii="Calibri" w:hAnsi="Calibri" w:cs="Arial"/>
          <w:sz w:val="22"/>
          <w:szCs w:val="22"/>
        </w:rPr>
        <w:t>during the Friday ‘Congratulations’ assembl</w:t>
      </w:r>
      <w:r w:rsidR="00713058" w:rsidRPr="00445A57">
        <w:rPr>
          <w:rFonts w:ascii="Calibri" w:hAnsi="Calibri" w:cs="Arial"/>
          <w:sz w:val="22"/>
          <w:szCs w:val="22"/>
        </w:rPr>
        <w:t>y</w:t>
      </w:r>
      <w:r w:rsidRPr="00445A57">
        <w:rPr>
          <w:rFonts w:ascii="Calibri" w:hAnsi="Calibri" w:cs="Arial"/>
          <w:sz w:val="22"/>
          <w:szCs w:val="22"/>
        </w:rPr>
        <w:t>.</w:t>
      </w:r>
    </w:p>
    <w:p w:rsidR="00361181" w:rsidRPr="00445A57" w:rsidRDefault="00361181">
      <w:pPr>
        <w:rPr>
          <w:rFonts w:ascii="Calibri" w:hAnsi="Calibri" w:cs="Arial"/>
          <w:sz w:val="22"/>
          <w:szCs w:val="22"/>
        </w:rPr>
      </w:pPr>
    </w:p>
    <w:p w:rsidR="003A6851" w:rsidRPr="00361181" w:rsidRDefault="00361181">
      <w:pPr>
        <w:numPr>
          <w:ilvl w:val="0"/>
          <w:numId w:val="5"/>
        </w:numPr>
        <w:rPr>
          <w:rFonts w:ascii="Calibri" w:hAnsi="Calibri" w:cs="Arial"/>
          <w:b/>
          <w:sz w:val="22"/>
          <w:szCs w:val="22"/>
        </w:rPr>
      </w:pPr>
      <w:r w:rsidRPr="00361181">
        <w:rPr>
          <w:rFonts w:ascii="Calibri" w:hAnsi="Calibri" w:cs="Arial"/>
          <w:b/>
          <w:sz w:val="22"/>
          <w:szCs w:val="22"/>
        </w:rPr>
        <w:t>STAR AWARDS</w:t>
      </w:r>
    </w:p>
    <w:p w:rsidR="003A6851" w:rsidRPr="00445A57" w:rsidRDefault="003A6851">
      <w:pPr>
        <w:rPr>
          <w:rFonts w:ascii="Calibri" w:hAnsi="Calibri" w:cs="Arial"/>
          <w:sz w:val="22"/>
          <w:szCs w:val="22"/>
        </w:rPr>
      </w:pPr>
      <w:r w:rsidRPr="00361181">
        <w:rPr>
          <w:rFonts w:ascii="Calibri" w:hAnsi="Calibri" w:cs="Arial"/>
          <w:sz w:val="22"/>
          <w:szCs w:val="22"/>
        </w:rPr>
        <w:t xml:space="preserve">These certificates are presented to </w:t>
      </w:r>
      <w:r w:rsidR="00361181" w:rsidRPr="00361181">
        <w:rPr>
          <w:rFonts w:ascii="Calibri" w:hAnsi="Calibri" w:cs="Arial"/>
          <w:sz w:val="22"/>
          <w:szCs w:val="22"/>
        </w:rPr>
        <w:t>three</w:t>
      </w:r>
      <w:r w:rsidRPr="00361181">
        <w:rPr>
          <w:rFonts w:ascii="Calibri" w:hAnsi="Calibri" w:cs="Arial"/>
          <w:sz w:val="22"/>
          <w:szCs w:val="22"/>
        </w:rPr>
        <w:t xml:space="preserve"> children from each class </w:t>
      </w:r>
      <w:r w:rsidR="00361181" w:rsidRPr="00361181">
        <w:rPr>
          <w:rFonts w:ascii="Calibri" w:hAnsi="Calibri" w:cs="Arial"/>
          <w:sz w:val="22"/>
          <w:szCs w:val="22"/>
        </w:rPr>
        <w:t>every week and are based upon effort in Reading, Writing and Mathematics.</w:t>
      </w:r>
    </w:p>
    <w:p w:rsidR="003A6851" w:rsidRPr="00445A57" w:rsidRDefault="003A6851">
      <w:pPr>
        <w:rPr>
          <w:rFonts w:ascii="Calibri" w:hAnsi="Calibri" w:cs="Arial"/>
          <w:b/>
          <w:sz w:val="22"/>
          <w:szCs w:val="22"/>
        </w:rPr>
      </w:pPr>
    </w:p>
    <w:p w:rsidR="003A6851" w:rsidRPr="00445A57" w:rsidRDefault="00361181">
      <w:pPr>
        <w:numPr>
          <w:ilvl w:val="0"/>
          <w:numId w:val="3"/>
        </w:numPr>
        <w:rPr>
          <w:rFonts w:ascii="Calibri" w:hAnsi="Calibri" w:cs="Arial"/>
          <w:b/>
          <w:sz w:val="22"/>
          <w:szCs w:val="22"/>
        </w:rPr>
      </w:pPr>
      <w:r>
        <w:rPr>
          <w:rFonts w:ascii="Calibri" w:hAnsi="Calibri" w:cs="Arial"/>
          <w:b/>
          <w:sz w:val="22"/>
          <w:szCs w:val="22"/>
        </w:rPr>
        <w:t>HEAD</w:t>
      </w:r>
      <w:r w:rsidR="003A6851" w:rsidRPr="00445A57">
        <w:rPr>
          <w:rFonts w:ascii="Calibri" w:hAnsi="Calibri" w:cs="Arial"/>
          <w:b/>
          <w:sz w:val="22"/>
          <w:szCs w:val="22"/>
        </w:rPr>
        <w:t>TEACHER’S AWARD</w:t>
      </w:r>
    </w:p>
    <w:p w:rsidR="003A6851" w:rsidRPr="00445A57" w:rsidRDefault="003A6851">
      <w:pPr>
        <w:rPr>
          <w:rFonts w:ascii="Calibri" w:hAnsi="Calibri" w:cs="Arial"/>
          <w:sz w:val="22"/>
          <w:szCs w:val="22"/>
        </w:rPr>
      </w:pPr>
      <w:r w:rsidRPr="00445A57">
        <w:rPr>
          <w:rFonts w:ascii="Calibri" w:hAnsi="Calibri" w:cs="Arial"/>
          <w:sz w:val="22"/>
          <w:szCs w:val="22"/>
        </w:rPr>
        <w:t xml:space="preserve">This certificate is presented to one child each week for demonstrating </w:t>
      </w:r>
      <w:r w:rsidRPr="004C4DA9">
        <w:rPr>
          <w:rFonts w:ascii="Calibri" w:hAnsi="Calibri" w:cs="Arial"/>
          <w:sz w:val="22"/>
          <w:szCs w:val="22"/>
        </w:rPr>
        <w:t>positive behaviour or effort.</w:t>
      </w:r>
      <w:r w:rsidR="004C4DA9">
        <w:rPr>
          <w:rFonts w:ascii="Calibri" w:hAnsi="Calibri" w:cs="Arial"/>
          <w:sz w:val="22"/>
          <w:szCs w:val="22"/>
        </w:rPr>
        <w:t xml:space="preserve"> </w:t>
      </w:r>
    </w:p>
    <w:p w:rsidR="003A6851" w:rsidRPr="00445A57" w:rsidRDefault="003A6851">
      <w:pPr>
        <w:rPr>
          <w:rFonts w:ascii="Calibri" w:hAnsi="Calibri" w:cs="Arial"/>
          <w:sz w:val="22"/>
          <w:szCs w:val="22"/>
        </w:rPr>
      </w:pPr>
    </w:p>
    <w:p w:rsidR="003A6851" w:rsidRPr="00445A57" w:rsidRDefault="00374F26">
      <w:pPr>
        <w:numPr>
          <w:ilvl w:val="0"/>
          <w:numId w:val="3"/>
        </w:numPr>
        <w:rPr>
          <w:rFonts w:ascii="Calibri" w:hAnsi="Calibri" w:cs="Arial"/>
          <w:b/>
          <w:sz w:val="22"/>
          <w:szCs w:val="22"/>
        </w:rPr>
      </w:pPr>
      <w:r w:rsidRPr="00445A57">
        <w:rPr>
          <w:rFonts w:ascii="Calibri" w:hAnsi="Calibri" w:cs="Arial"/>
          <w:b/>
          <w:sz w:val="22"/>
          <w:szCs w:val="22"/>
        </w:rPr>
        <w:t>POT OF GOLD</w:t>
      </w:r>
    </w:p>
    <w:p w:rsidR="00713058" w:rsidRPr="00445A57" w:rsidRDefault="003A6851">
      <w:pPr>
        <w:rPr>
          <w:rFonts w:ascii="Calibri" w:hAnsi="Calibri" w:cs="Arial"/>
          <w:sz w:val="22"/>
          <w:szCs w:val="22"/>
        </w:rPr>
      </w:pPr>
      <w:r w:rsidRPr="00445A57">
        <w:rPr>
          <w:rFonts w:ascii="Calibri" w:hAnsi="Calibri" w:cs="Arial"/>
          <w:sz w:val="22"/>
          <w:szCs w:val="22"/>
        </w:rPr>
        <w:t xml:space="preserve">The </w:t>
      </w:r>
      <w:r w:rsidR="00374F26" w:rsidRPr="00445A57">
        <w:rPr>
          <w:rFonts w:ascii="Calibri" w:hAnsi="Calibri" w:cs="Arial"/>
          <w:sz w:val="22"/>
          <w:szCs w:val="22"/>
        </w:rPr>
        <w:t>‘Sunshine Six’ rules are linked to a Rainbow display in each class which has the ‘Pot of Gold’ as the designated reward. C</w:t>
      </w:r>
      <w:r w:rsidRPr="00445A57">
        <w:rPr>
          <w:rFonts w:ascii="Calibri" w:hAnsi="Calibri" w:cs="Arial"/>
          <w:sz w:val="22"/>
          <w:szCs w:val="22"/>
        </w:rPr>
        <w:t>hildren can achieve m</w:t>
      </w:r>
      <w:r w:rsidR="00374F26" w:rsidRPr="00445A57">
        <w:rPr>
          <w:rFonts w:ascii="Calibri" w:hAnsi="Calibri" w:cs="Arial"/>
          <w:sz w:val="22"/>
          <w:szCs w:val="22"/>
        </w:rPr>
        <w:t xml:space="preserve">ovement towards this by following and demonstrating </w:t>
      </w:r>
      <w:r w:rsidR="00713058" w:rsidRPr="00445A57">
        <w:rPr>
          <w:rFonts w:ascii="Calibri" w:hAnsi="Calibri" w:cs="Arial"/>
          <w:sz w:val="22"/>
          <w:szCs w:val="22"/>
        </w:rPr>
        <w:t xml:space="preserve">understanding of the ‘Sunshine Six’ </w:t>
      </w:r>
      <w:r w:rsidR="00374F26" w:rsidRPr="00445A57">
        <w:rPr>
          <w:rFonts w:ascii="Calibri" w:hAnsi="Calibri" w:cs="Arial"/>
          <w:sz w:val="22"/>
          <w:szCs w:val="22"/>
        </w:rPr>
        <w:t>through their behaviour. Once they reach the ‘Pot of Gold’, c</w:t>
      </w:r>
      <w:r w:rsidRPr="00445A57">
        <w:rPr>
          <w:rFonts w:ascii="Calibri" w:hAnsi="Calibri" w:cs="Arial"/>
          <w:sz w:val="22"/>
          <w:szCs w:val="22"/>
        </w:rPr>
        <w:t xml:space="preserve">hildren receive a </w:t>
      </w:r>
      <w:r w:rsidR="00374F26" w:rsidRPr="00445A57">
        <w:rPr>
          <w:rFonts w:ascii="Calibri" w:hAnsi="Calibri" w:cs="Arial"/>
          <w:sz w:val="22"/>
          <w:szCs w:val="22"/>
        </w:rPr>
        <w:t>raffle ticket which is entered for a prize draw in the Friday ‘Congratulations’ assembly</w:t>
      </w:r>
      <w:r w:rsidRPr="00445A57">
        <w:rPr>
          <w:rFonts w:ascii="Calibri" w:hAnsi="Calibri" w:cs="Arial"/>
          <w:sz w:val="22"/>
          <w:szCs w:val="22"/>
        </w:rPr>
        <w:t>.</w:t>
      </w:r>
    </w:p>
    <w:p w:rsidR="003A6851" w:rsidRPr="00445A57" w:rsidRDefault="003A6851">
      <w:pPr>
        <w:rPr>
          <w:rFonts w:ascii="Calibri" w:hAnsi="Calibri" w:cs="Arial"/>
          <w:sz w:val="22"/>
          <w:szCs w:val="22"/>
        </w:rPr>
      </w:pPr>
    </w:p>
    <w:p w:rsidR="003A6851" w:rsidRPr="00445A57" w:rsidRDefault="003A6851">
      <w:pPr>
        <w:numPr>
          <w:ilvl w:val="0"/>
          <w:numId w:val="3"/>
        </w:numPr>
        <w:rPr>
          <w:rFonts w:ascii="Calibri" w:hAnsi="Calibri" w:cs="Arial"/>
          <w:b/>
          <w:sz w:val="22"/>
          <w:szCs w:val="22"/>
        </w:rPr>
      </w:pPr>
      <w:r w:rsidRPr="00445A57">
        <w:rPr>
          <w:rFonts w:ascii="Calibri" w:hAnsi="Calibri" w:cs="Arial"/>
          <w:b/>
          <w:sz w:val="22"/>
          <w:szCs w:val="22"/>
        </w:rPr>
        <w:t>HOUSES</w:t>
      </w:r>
    </w:p>
    <w:p w:rsidR="003A6851" w:rsidRPr="00445A57" w:rsidRDefault="003A6851" w:rsidP="0078496E">
      <w:pPr>
        <w:rPr>
          <w:rFonts w:ascii="Calibri" w:hAnsi="Calibri" w:cs="Arial"/>
          <w:b/>
          <w:sz w:val="22"/>
          <w:szCs w:val="22"/>
        </w:rPr>
      </w:pPr>
      <w:r w:rsidRPr="00445A57">
        <w:rPr>
          <w:rFonts w:ascii="Calibri" w:hAnsi="Calibri" w:cs="Arial"/>
          <w:sz w:val="22"/>
          <w:szCs w:val="22"/>
        </w:rPr>
        <w:t>The children are organised into one of four houses:</w:t>
      </w:r>
      <w:r w:rsidR="0078496E">
        <w:rPr>
          <w:rFonts w:ascii="Calibri" w:hAnsi="Calibri" w:cs="Arial"/>
          <w:sz w:val="22"/>
          <w:szCs w:val="22"/>
        </w:rPr>
        <w:t xml:space="preserve">  </w:t>
      </w:r>
      <w:r w:rsidRPr="00445A57">
        <w:rPr>
          <w:rFonts w:ascii="Calibri" w:hAnsi="Calibri" w:cs="Arial"/>
          <w:b/>
          <w:sz w:val="22"/>
          <w:szCs w:val="22"/>
        </w:rPr>
        <w:t>LICKEY</w:t>
      </w:r>
      <w:r w:rsidR="0078496E">
        <w:rPr>
          <w:rFonts w:ascii="Calibri" w:hAnsi="Calibri" w:cs="Arial"/>
          <w:b/>
          <w:sz w:val="22"/>
          <w:szCs w:val="22"/>
        </w:rPr>
        <w:t xml:space="preserve">; </w:t>
      </w:r>
      <w:r w:rsidRPr="00445A57">
        <w:rPr>
          <w:rFonts w:ascii="Calibri" w:hAnsi="Calibri" w:cs="Arial"/>
          <w:b/>
          <w:sz w:val="22"/>
          <w:szCs w:val="22"/>
        </w:rPr>
        <w:t>CLENT</w:t>
      </w:r>
      <w:r w:rsidR="0078496E">
        <w:rPr>
          <w:rFonts w:ascii="Calibri" w:hAnsi="Calibri" w:cs="Arial"/>
          <w:b/>
          <w:sz w:val="22"/>
          <w:szCs w:val="22"/>
        </w:rPr>
        <w:t xml:space="preserve">; </w:t>
      </w:r>
      <w:r w:rsidRPr="00445A57">
        <w:rPr>
          <w:rFonts w:ascii="Calibri" w:hAnsi="Calibri" w:cs="Arial"/>
          <w:b/>
          <w:sz w:val="22"/>
          <w:szCs w:val="22"/>
        </w:rPr>
        <w:t>WASELEY</w:t>
      </w:r>
      <w:r w:rsidR="0078496E">
        <w:rPr>
          <w:rFonts w:ascii="Calibri" w:hAnsi="Calibri" w:cs="Arial"/>
          <w:b/>
          <w:sz w:val="22"/>
          <w:szCs w:val="22"/>
        </w:rPr>
        <w:t xml:space="preserve">; </w:t>
      </w:r>
      <w:r w:rsidRPr="00445A57">
        <w:rPr>
          <w:rFonts w:ascii="Calibri" w:hAnsi="Calibri" w:cs="Arial"/>
          <w:b/>
          <w:sz w:val="22"/>
          <w:szCs w:val="22"/>
        </w:rPr>
        <w:t>MALVERN</w:t>
      </w:r>
    </w:p>
    <w:p w:rsidR="003A6851" w:rsidRPr="00445A57" w:rsidRDefault="003A6851">
      <w:pPr>
        <w:rPr>
          <w:rFonts w:ascii="Calibri" w:hAnsi="Calibri" w:cs="Arial"/>
          <w:b/>
          <w:sz w:val="22"/>
          <w:szCs w:val="22"/>
        </w:rPr>
      </w:pPr>
    </w:p>
    <w:p w:rsidR="003A6851" w:rsidRDefault="00374F26">
      <w:pPr>
        <w:rPr>
          <w:rFonts w:ascii="Calibri" w:hAnsi="Calibri" w:cs="Arial"/>
          <w:sz w:val="22"/>
          <w:szCs w:val="22"/>
        </w:rPr>
      </w:pPr>
      <w:r w:rsidRPr="00445A57">
        <w:rPr>
          <w:rFonts w:ascii="Calibri" w:hAnsi="Calibri" w:cs="Arial"/>
          <w:sz w:val="22"/>
          <w:szCs w:val="22"/>
        </w:rPr>
        <w:t>Each</w:t>
      </w:r>
      <w:r w:rsidR="003A6851" w:rsidRPr="00445A57">
        <w:rPr>
          <w:rFonts w:ascii="Calibri" w:hAnsi="Calibri" w:cs="Arial"/>
          <w:sz w:val="22"/>
          <w:szCs w:val="22"/>
        </w:rPr>
        <w:t xml:space="preserve"> term the children’s house points are counted by the Y6</w:t>
      </w:r>
      <w:r w:rsidR="00713058" w:rsidRPr="00445A57">
        <w:rPr>
          <w:rFonts w:ascii="Calibri" w:hAnsi="Calibri" w:cs="Arial"/>
          <w:sz w:val="22"/>
          <w:szCs w:val="22"/>
        </w:rPr>
        <w:t xml:space="preserve"> pupils</w:t>
      </w:r>
      <w:r w:rsidR="003A6851" w:rsidRPr="00445A57">
        <w:rPr>
          <w:rFonts w:ascii="Calibri" w:hAnsi="Calibri" w:cs="Arial"/>
          <w:sz w:val="22"/>
          <w:szCs w:val="22"/>
        </w:rPr>
        <w:t xml:space="preserve"> and totalled for the house. The house with the most merit points at the end of </w:t>
      </w:r>
      <w:r w:rsidRPr="00445A57">
        <w:rPr>
          <w:rFonts w:ascii="Calibri" w:hAnsi="Calibri" w:cs="Arial"/>
          <w:sz w:val="22"/>
          <w:szCs w:val="22"/>
        </w:rPr>
        <w:t>each term has an afternoon house event (e.g. games outside).</w:t>
      </w:r>
    </w:p>
    <w:p w:rsidR="00090115" w:rsidRPr="00445A57" w:rsidRDefault="00090115">
      <w:pPr>
        <w:rPr>
          <w:rFonts w:ascii="Calibri" w:hAnsi="Calibri" w:cs="Arial"/>
          <w:sz w:val="22"/>
          <w:szCs w:val="22"/>
        </w:rPr>
      </w:pPr>
    </w:p>
    <w:p w:rsidR="003A6851" w:rsidRPr="00445A57" w:rsidRDefault="00374F26">
      <w:pPr>
        <w:numPr>
          <w:ilvl w:val="0"/>
          <w:numId w:val="3"/>
        </w:numPr>
        <w:rPr>
          <w:rFonts w:ascii="Calibri" w:hAnsi="Calibri" w:cs="Arial"/>
          <w:b/>
          <w:sz w:val="22"/>
          <w:szCs w:val="22"/>
        </w:rPr>
      </w:pPr>
      <w:r w:rsidRPr="00445A57">
        <w:rPr>
          <w:rFonts w:ascii="Calibri" w:hAnsi="Calibri" w:cs="Arial"/>
          <w:b/>
          <w:sz w:val="22"/>
          <w:szCs w:val="22"/>
        </w:rPr>
        <w:t>STAR AWARDS (LUNCHTIME)</w:t>
      </w:r>
    </w:p>
    <w:p w:rsidR="003A6851" w:rsidRPr="00445A57" w:rsidRDefault="003A6851">
      <w:pPr>
        <w:rPr>
          <w:rFonts w:ascii="Calibri" w:hAnsi="Calibri" w:cs="Arial"/>
          <w:sz w:val="22"/>
          <w:szCs w:val="22"/>
        </w:rPr>
      </w:pPr>
      <w:r w:rsidRPr="00445A57">
        <w:rPr>
          <w:rFonts w:ascii="Calibri" w:hAnsi="Calibri" w:cs="Arial"/>
          <w:sz w:val="22"/>
          <w:szCs w:val="22"/>
        </w:rPr>
        <w:t xml:space="preserve">The children can receive a </w:t>
      </w:r>
      <w:r w:rsidR="00374F26" w:rsidRPr="00445A57">
        <w:rPr>
          <w:rFonts w:ascii="Calibri" w:hAnsi="Calibri" w:cs="Arial"/>
          <w:sz w:val="22"/>
          <w:szCs w:val="22"/>
        </w:rPr>
        <w:t>star</w:t>
      </w:r>
      <w:r w:rsidRPr="00445A57">
        <w:rPr>
          <w:rFonts w:ascii="Calibri" w:hAnsi="Calibri" w:cs="Arial"/>
          <w:sz w:val="22"/>
          <w:szCs w:val="22"/>
        </w:rPr>
        <w:t xml:space="preserve"> from a lunchtime supervisor if they demonstrate positive behaviours during this period. </w:t>
      </w:r>
      <w:r w:rsidR="00374F26" w:rsidRPr="00445A57">
        <w:rPr>
          <w:rFonts w:ascii="Calibri" w:hAnsi="Calibri" w:cs="Arial"/>
          <w:sz w:val="22"/>
          <w:szCs w:val="22"/>
        </w:rPr>
        <w:t>These are displayed on the board outside the school hall for everybody to see and each child awarded one of these becomes eligible for the Lunchtime behaviour award</w:t>
      </w:r>
      <w:r w:rsidRPr="00445A57">
        <w:rPr>
          <w:rFonts w:ascii="Calibri" w:hAnsi="Calibri" w:cs="Arial"/>
          <w:sz w:val="22"/>
          <w:szCs w:val="22"/>
        </w:rPr>
        <w:t>.</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445A57">
        <w:rPr>
          <w:rFonts w:ascii="Calibri" w:hAnsi="Calibri" w:cs="Arial"/>
          <w:sz w:val="22"/>
          <w:szCs w:val="22"/>
        </w:rPr>
        <w:t>We believe it is essential that all children are able to receive positive encouragement and have a fair chance to enjoy the positive rewards listed. Children’s success, both in their work and behaviour should be measured against their previous performance rather than against that of other children in their class.</w:t>
      </w:r>
    </w:p>
    <w:p w:rsidR="003A6851" w:rsidRPr="00445A57" w:rsidRDefault="003A6851">
      <w:pPr>
        <w:rPr>
          <w:rFonts w:ascii="Calibri" w:hAnsi="Calibri" w:cs="Arial"/>
          <w:sz w:val="22"/>
          <w:szCs w:val="22"/>
        </w:rPr>
      </w:pPr>
    </w:p>
    <w:p w:rsidR="003A6851" w:rsidRPr="00361181" w:rsidRDefault="001702C8">
      <w:pPr>
        <w:rPr>
          <w:rFonts w:ascii="Calibri" w:hAnsi="Calibri" w:cs="Arial"/>
          <w:b/>
          <w:sz w:val="22"/>
          <w:szCs w:val="22"/>
          <w:u w:val="single"/>
        </w:rPr>
      </w:pPr>
      <w:r w:rsidRPr="00361181">
        <w:rPr>
          <w:rFonts w:ascii="Calibri" w:hAnsi="Calibri" w:cs="Arial"/>
          <w:b/>
          <w:sz w:val="22"/>
          <w:szCs w:val="22"/>
          <w:u w:val="single"/>
        </w:rPr>
        <w:t>BEHAVIOUR SUPPORT APPROACHES</w:t>
      </w:r>
    </w:p>
    <w:p w:rsidR="001702C8" w:rsidRPr="00361181" w:rsidRDefault="001702C8">
      <w:pPr>
        <w:rPr>
          <w:rFonts w:ascii="Calibri" w:hAnsi="Calibri" w:cs="Arial"/>
          <w:b/>
          <w:sz w:val="22"/>
          <w:szCs w:val="22"/>
          <w:u w:val="single"/>
        </w:rPr>
      </w:pPr>
    </w:p>
    <w:p w:rsidR="003A6851" w:rsidRPr="00361181" w:rsidRDefault="003A6851">
      <w:pPr>
        <w:pStyle w:val="BodyText"/>
        <w:jc w:val="left"/>
        <w:rPr>
          <w:rFonts w:ascii="Calibri" w:hAnsi="Calibri" w:cs="Arial"/>
          <w:sz w:val="22"/>
          <w:szCs w:val="22"/>
        </w:rPr>
      </w:pPr>
      <w:r w:rsidRPr="00361181">
        <w:rPr>
          <w:rFonts w:ascii="Calibri" w:hAnsi="Calibri" w:cs="Arial"/>
          <w:sz w:val="22"/>
          <w:szCs w:val="22"/>
        </w:rPr>
        <w:t xml:space="preserve">In order to discourage children from </w:t>
      </w:r>
      <w:r w:rsidR="00C67F5A">
        <w:rPr>
          <w:rFonts w:ascii="Calibri" w:hAnsi="Calibri" w:cs="Arial"/>
          <w:sz w:val="22"/>
          <w:szCs w:val="22"/>
        </w:rPr>
        <w:t>undesirable behaviours</w:t>
      </w:r>
      <w:r w:rsidRPr="00361181">
        <w:rPr>
          <w:rFonts w:ascii="Calibri" w:hAnsi="Calibri" w:cs="Arial"/>
          <w:sz w:val="22"/>
          <w:szCs w:val="22"/>
        </w:rPr>
        <w:t xml:space="preserve"> we believe it is important to teach them positive behaviours</w:t>
      </w:r>
      <w:r w:rsidR="00957774" w:rsidRPr="00361181">
        <w:rPr>
          <w:rFonts w:ascii="Calibri" w:hAnsi="Calibri" w:cs="Arial"/>
          <w:sz w:val="22"/>
          <w:szCs w:val="22"/>
        </w:rPr>
        <w:t xml:space="preserve"> and emotion regulation strategies</w:t>
      </w:r>
      <w:r w:rsidRPr="00361181">
        <w:rPr>
          <w:rFonts w:ascii="Calibri" w:hAnsi="Calibri" w:cs="Arial"/>
          <w:sz w:val="22"/>
          <w:szCs w:val="22"/>
        </w:rPr>
        <w:t>. If a child misbehaves staff should ask him/her to stop the behaviour and should discuss the incident with all those involved</w:t>
      </w:r>
      <w:r w:rsidR="001702C8" w:rsidRPr="00361181">
        <w:rPr>
          <w:rFonts w:ascii="Calibri" w:hAnsi="Calibri" w:cs="Arial"/>
          <w:sz w:val="22"/>
          <w:szCs w:val="22"/>
        </w:rPr>
        <w:t xml:space="preserve"> through a restorative approach</w:t>
      </w:r>
      <w:r w:rsidR="00AE37F1" w:rsidRPr="00361181">
        <w:rPr>
          <w:rFonts w:ascii="Calibri" w:hAnsi="Calibri" w:cs="Arial"/>
          <w:sz w:val="22"/>
          <w:szCs w:val="22"/>
        </w:rPr>
        <w:t xml:space="preserve"> and emotion coaching</w:t>
      </w:r>
      <w:r w:rsidRPr="00361181">
        <w:rPr>
          <w:rFonts w:ascii="Calibri" w:hAnsi="Calibri" w:cs="Arial"/>
          <w:sz w:val="22"/>
          <w:szCs w:val="22"/>
        </w:rPr>
        <w:t>.</w:t>
      </w:r>
      <w:r w:rsidR="00AE37F1" w:rsidRPr="00361181">
        <w:rPr>
          <w:rFonts w:ascii="Calibri" w:hAnsi="Calibri" w:cs="Arial"/>
          <w:sz w:val="22"/>
          <w:szCs w:val="22"/>
        </w:rPr>
        <w:t xml:space="preserve"> </w:t>
      </w:r>
      <w:r w:rsidR="002462C2" w:rsidRPr="00361181">
        <w:rPr>
          <w:rFonts w:ascii="Calibri" w:hAnsi="Calibri" w:cs="Arial"/>
          <w:sz w:val="22"/>
          <w:szCs w:val="22"/>
        </w:rPr>
        <w:t xml:space="preserve">  Where there is </w:t>
      </w:r>
      <w:r w:rsidR="004C4DA9" w:rsidRPr="00361181">
        <w:rPr>
          <w:rFonts w:ascii="Calibri" w:hAnsi="Calibri" w:cs="Arial"/>
          <w:sz w:val="22"/>
          <w:szCs w:val="22"/>
        </w:rPr>
        <w:t>unacceptable</w:t>
      </w:r>
      <w:r w:rsidR="002462C2" w:rsidRPr="00361181">
        <w:rPr>
          <w:rFonts w:ascii="Calibri" w:hAnsi="Calibri" w:cs="Arial"/>
          <w:sz w:val="22"/>
          <w:szCs w:val="22"/>
        </w:rPr>
        <w:t xml:space="preserve"> behaviour, the child will have </w:t>
      </w:r>
      <w:r w:rsidR="004C4DA9" w:rsidRPr="00361181">
        <w:rPr>
          <w:rFonts w:ascii="Calibri" w:hAnsi="Calibri" w:cs="Arial"/>
          <w:sz w:val="22"/>
          <w:szCs w:val="22"/>
        </w:rPr>
        <w:t xml:space="preserve">a </w:t>
      </w:r>
      <w:r w:rsidR="002462C2" w:rsidRPr="00361181">
        <w:rPr>
          <w:rFonts w:ascii="Calibri" w:hAnsi="Calibri" w:cs="Arial"/>
          <w:sz w:val="22"/>
          <w:szCs w:val="22"/>
        </w:rPr>
        <w:t xml:space="preserve">reminder of the </w:t>
      </w:r>
      <w:r w:rsidR="004C4DA9" w:rsidRPr="00361181">
        <w:rPr>
          <w:rFonts w:ascii="Calibri" w:hAnsi="Calibri" w:cs="Arial"/>
          <w:sz w:val="22"/>
          <w:szCs w:val="22"/>
        </w:rPr>
        <w:t>expectations</w:t>
      </w:r>
      <w:r w:rsidR="002462C2" w:rsidRPr="00361181">
        <w:rPr>
          <w:rFonts w:ascii="Calibri" w:hAnsi="Calibri" w:cs="Arial"/>
          <w:sz w:val="22"/>
          <w:szCs w:val="22"/>
        </w:rPr>
        <w:t xml:space="preserve">.  Should the unacceptable behaviour continue, the child will </w:t>
      </w:r>
      <w:r w:rsidR="004C4DA9" w:rsidRPr="00361181">
        <w:rPr>
          <w:rFonts w:ascii="Calibri" w:hAnsi="Calibri" w:cs="Arial"/>
          <w:sz w:val="22"/>
          <w:szCs w:val="22"/>
        </w:rPr>
        <w:t xml:space="preserve">have their name moved down the </w:t>
      </w:r>
      <w:proofErr w:type="gramStart"/>
      <w:r w:rsidR="004C4DA9" w:rsidRPr="00361181">
        <w:rPr>
          <w:rFonts w:ascii="Calibri" w:hAnsi="Calibri" w:cs="Arial"/>
          <w:sz w:val="22"/>
          <w:szCs w:val="22"/>
        </w:rPr>
        <w:t>R</w:t>
      </w:r>
      <w:r w:rsidR="002462C2" w:rsidRPr="00361181">
        <w:rPr>
          <w:rFonts w:ascii="Calibri" w:hAnsi="Calibri" w:cs="Arial"/>
          <w:sz w:val="22"/>
          <w:szCs w:val="22"/>
        </w:rPr>
        <w:t>ainbow.</w:t>
      </w:r>
      <w:proofErr w:type="gramEnd"/>
      <w:r w:rsidR="002462C2" w:rsidRPr="00361181">
        <w:rPr>
          <w:rFonts w:ascii="Calibri" w:hAnsi="Calibri" w:cs="Arial"/>
          <w:sz w:val="22"/>
          <w:szCs w:val="22"/>
        </w:rPr>
        <w:t xml:space="preserve"> </w:t>
      </w:r>
      <w:r w:rsidR="00743047" w:rsidRPr="00361181">
        <w:rPr>
          <w:rFonts w:ascii="Calibri" w:hAnsi="Calibri" w:cs="Arial"/>
          <w:sz w:val="22"/>
          <w:szCs w:val="22"/>
        </w:rPr>
        <w:t xml:space="preserve">It is the class teacher’s immediate priority to promptly notice and acknowledge an improvement in behaviour and then move the child’s name back up </w:t>
      </w:r>
      <w:r w:rsidR="00743047" w:rsidRPr="00361181">
        <w:rPr>
          <w:rFonts w:ascii="Calibri" w:hAnsi="Calibri" w:cs="Arial"/>
          <w:sz w:val="22"/>
          <w:szCs w:val="22"/>
        </w:rPr>
        <w:lastRenderedPageBreak/>
        <w:t xml:space="preserve">the Rainbow. </w:t>
      </w:r>
      <w:r w:rsidR="002462C2" w:rsidRPr="00361181">
        <w:rPr>
          <w:rFonts w:ascii="Calibri" w:hAnsi="Calibri" w:cs="Arial"/>
          <w:sz w:val="22"/>
          <w:szCs w:val="22"/>
        </w:rPr>
        <w:t xml:space="preserve"> In certain cases, reasonable adjustments will be put in place and </w:t>
      </w:r>
      <w:r w:rsidR="004C4DA9" w:rsidRPr="00361181">
        <w:rPr>
          <w:rFonts w:ascii="Calibri" w:hAnsi="Calibri" w:cs="Arial"/>
          <w:sz w:val="22"/>
          <w:szCs w:val="22"/>
        </w:rPr>
        <w:t xml:space="preserve">there will be </w:t>
      </w:r>
      <w:r w:rsidR="002462C2" w:rsidRPr="00361181">
        <w:rPr>
          <w:rFonts w:ascii="Calibri" w:hAnsi="Calibri" w:cs="Arial"/>
          <w:sz w:val="22"/>
          <w:szCs w:val="22"/>
        </w:rPr>
        <w:t xml:space="preserve">a more personalised approach to </w:t>
      </w:r>
      <w:r w:rsidR="004C4DA9" w:rsidRPr="00361181">
        <w:rPr>
          <w:rFonts w:ascii="Calibri" w:hAnsi="Calibri" w:cs="Arial"/>
          <w:sz w:val="22"/>
          <w:szCs w:val="22"/>
        </w:rPr>
        <w:t>the Rainbow</w:t>
      </w:r>
      <w:r w:rsidR="002462C2" w:rsidRPr="00361181">
        <w:rPr>
          <w:rFonts w:ascii="Calibri" w:hAnsi="Calibri" w:cs="Arial"/>
          <w:sz w:val="22"/>
          <w:szCs w:val="22"/>
        </w:rPr>
        <w:t>.</w:t>
      </w:r>
    </w:p>
    <w:p w:rsidR="003A6851" w:rsidRPr="00361181" w:rsidRDefault="003A6851">
      <w:pPr>
        <w:rPr>
          <w:rFonts w:ascii="Calibri" w:hAnsi="Calibri" w:cs="Arial"/>
          <w:sz w:val="22"/>
          <w:szCs w:val="22"/>
        </w:rPr>
      </w:pPr>
    </w:p>
    <w:p w:rsidR="003A6851" w:rsidRPr="00361181" w:rsidRDefault="00AE37F1">
      <w:pPr>
        <w:rPr>
          <w:rFonts w:ascii="Calibri" w:hAnsi="Calibri" w:cs="Arial"/>
          <w:sz w:val="22"/>
          <w:szCs w:val="22"/>
        </w:rPr>
      </w:pPr>
      <w:r w:rsidRPr="00361181">
        <w:rPr>
          <w:rFonts w:ascii="Calibri" w:hAnsi="Calibri" w:cs="Arial"/>
          <w:sz w:val="22"/>
          <w:szCs w:val="22"/>
        </w:rPr>
        <w:t>Emotion coaching steps</w:t>
      </w:r>
      <w:r w:rsidR="00F80CED">
        <w:rPr>
          <w:rFonts w:ascii="Calibri" w:hAnsi="Calibri" w:cs="Arial"/>
          <w:sz w:val="22"/>
          <w:szCs w:val="22"/>
        </w:rPr>
        <w:t>:</w:t>
      </w:r>
    </w:p>
    <w:p w:rsidR="00AE37F1" w:rsidRPr="00361181" w:rsidRDefault="00AE37F1" w:rsidP="00AE37F1">
      <w:pPr>
        <w:pStyle w:val="ListParagraph"/>
        <w:numPr>
          <w:ilvl w:val="0"/>
          <w:numId w:val="19"/>
        </w:numPr>
        <w:rPr>
          <w:rFonts w:ascii="Calibri" w:hAnsi="Calibri" w:cs="Arial"/>
          <w:sz w:val="22"/>
          <w:szCs w:val="22"/>
        </w:rPr>
      </w:pPr>
      <w:r w:rsidRPr="00361181">
        <w:rPr>
          <w:rFonts w:ascii="Calibri" w:hAnsi="Calibri" w:cs="Arial"/>
          <w:sz w:val="22"/>
          <w:szCs w:val="22"/>
        </w:rPr>
        <w:t>If a child is not making good choices, is misbehaving or not being kind and caring towards others then it is likely there is an underlying cause (anxiety, fear, frustration, tiredness).  Child to be reminded of the rules and expected behaviours.  The Emotion Coaching Toolkit should be used alongside the class charter. Time to calm and time to talk should be prioritised if needed.</w:t>
      </w:r>
      <w:r w:rsidR="002462C2" w:rsidRPr="00361181">
        <w:rPr>
          <w:rFonts w:ascii="Calibri" w:hAnsi="Calibri" w:cs="Arial"/>
          <w:sz w:val="22"/>
          <w:szCs w:val="22"/>
        </w:rPr>
        <w:t xml:space="preserve"> </w:t>
      </w:r>
    </w:p>
    <w:p w:rsidR="00AE37F1" w:rsidRPr="00361181" w:rsidRDefault="00AE37F1" w:rsidP="00AE37F1">
      <w:pPr>
        <w:pStyle w:val="ListParagraph"/>
        <w:numPr>
          <w:ilvl w:val="0"/>
          <w:numId w:val="19"/>
        </w:numPr>
        <w:rPr>
          <w:rFonts w:ascii="Calibri" w:hAnsi="Calibri" w:cs="Arial"/>
          <w:sz w:val="22"/>
          <w:szCs w:val="22"/>
        </w:rPr>
      </w:pPr>
      <w:r w:rsidRPr="00361181">
        <w:rPr>
          <w:rFonts w:ascii="Calibri" w:hAnsi="Calibri" w:cs="Arial"/>
          <w:sz w:val="22"/>
          <w:szCs w:val="22"/>
        </w:rPr>
        <w:t>Sometimes children experience “big feelings” which result in a fight, flight, freeze response which can be shown through behaviours such as hurting themselves or others, running away, hiding or withdrawing.  When this happened a key adult is required to support de-escalation and enable to child to emotionally regulate through emotion coaching and access to a calm space.</w:t>
      </w:r>
    </w:p>
    <w:p w:rsidR="00F80CED" w:rsidRDefault="00CC22B1" w:rsidP="00AE37F1">
      <w:pPr>
        <w:pStyle w:val="ListParagraph"/>
        <w:numPr>
          <w:ilvl w:val="0"/>
          <w:numId w:val="19"/>
        </w:numPr>
        <w:rPr>
          <w:rFonts w:ascii="Calibri" w:hAnsi="Calibri" w:cs="Arial"/>
          <w:sz w:val="22"/>
          <w:szCs w:val="22"/>
        </w:rPr>
      </w:pPr>
      <w:r w:rsidRPr="00361181">
        <w:rPr>
          <w:rFonts w:ascii="Calibri" w:hAnsi="Calibri" w:cs="Arial"/>
          <w:sz w:val="22"/>
          <w:szCs w:val="22"/>
        </w:rPr>
        <w:t xml:space="preserve">In certain extreme cases where a child is at significant risk of harm to themselves or others there will be additional support from either the Learning Mentor or a member of the Senior Leadership Team.  </w:t>
      </w:r>
    </w:p>
    <w:p w:rsidR="00CC22B1" w:rsidRPr="00361181" w:rsidRDefault="00CC22B1" w:rsidP="00F80CED">
      <w:pPr>
        <w:pStyle w:val="ListParagraph"/>
        <w:rPr>
          <w:rFonts w:ascii="Calibri" w:hAnsi="Calibri" w:cs="Arial"/>
          <w:sz w:val="22"/>
          <w:szCs w:val="22"/>
        </w:rPr>
      </w:pPr>
      <w:r w:rsidRPr="00361181">
        <w:rPr>
          <w:rFonts w:ascii="Calibri" w:hAnsi="Calibri" w:cs="Arial"/>
          <w:sz w:val="22"/>
          <w:szCs w:val="22"/>
        </w:rPr>
        <w:t xml:space="preserve">De-escalation, co-regulation and emotion coaching strategies will be used.  When the child is calm and ready to talk a reparation conversation </w:t>
      </w:r>
      <w:r w:rsidR="00F80CED">
        <w:rPr>
          <w:rFonts w:ascii="Calibri" w:hAnsi="Calibri" w:cs="Arial"/>
          <w:sz w:val="22"/>
          <w:szCs w:val="22"/>
        </w:rPr>
        <w:t>will take place.  An internal ex</w:t>
      </w:r>
      <w:r w:rsidRPr="00361181">
        <w:rPr>
          <w:rFonts w:ascii="Calibri" w:hAnsi="Calibri" w:cs="Arial"/>
          <w:sz w:val="22"/>
          <w:szCs w:val="22"/>
        </w:rPr>
        <w:t>clusion will be considered at this point. Parents will be informed and the incident will be logged on CPOMs</w:t>
      </w:r>
      <w:r w:rsidR="00F80CED">
        <w:rPr>
          <w:rFonts w:ascii="Calibri" w:hAnsi="Calibri" w:cs="Arial"/>
          <w:sz w:val="22"/>
          <w:szCs w:val="22"/>
        </w:rPr>
        <w:t xml:space="preserve"> (the school’s safeguarding recording system)</w:t>
      </w:r>
      <w:r w:rsidRPr="00361181">
        <w:rPr>
          <w:rFonts w:ascii="Calibri" w:hAnsi="Calibri" w:cs="Arial"/>
          <w:sz w:val="22"/>
          <w:szCs w:val="22"/>
        </w:rPr>
        <w:t xml:space="preserve">.  </w:t>
      </w:r>
    </w:p>
    <w:p w:rsidR="003A6851" w:rsidRPr="00445A57" w:rsidRDefault="003A6851">
      <w:pPr>
        <w:rPr>
          <w:rFonts w:ascii="Calibri" w:hAnsi="Calibri" w:cs="Arial"/>
          <w:sz w:val="22"/>
          <w:szCs w:val="22"/>
        </w:rPr>
      </w:pPr>
    </w:p>
    <w:p w:rsidR="003A6851" w:rsidRPr="00F80CED" w:rsidRDefault="00C67F5A" w:rsidP="00F80CED">
      <w:pPr>
        <w:rPr>
          <w:rFonts w:ascii="Calibri" w:hAnsi="Calibri" w:cs="Arial"/>
          <w:sz w:val="22"/>
          <w:szCs w:val="22"/>
          <w:u w:val="single"/>
        </w:rPr>
      </w:pPr>
      <w:r>
        <w:rPr>
          <w:rFonts w:ascii="Calibri" w:hAnsi="Calibri" w:cs="Arial"/>
          <w:b/>
          <w:sz w:val="22"/>
          <w:szCs w:val="22"/>
          <w:u w:val="single"/>
        </w:rPr>
        <w:t>SUSPENSION</w:t>
      </w:r>
      <w:r w:rsidR="003A6851" w:rsidRPr="00F80CED">
        <w:rPr>
          <w:rFonts w:ascii="Calibri" w:hAnsi="Calibri" w:cs="Arial"/>
          <w:b/>
          <w:sz w:val="22"/>
          <w:szCs w:val="22"/>
          <w:u w:val="single"/>
        </w:rPr>
        <w:t xml:space="preserve"> </w:t>
      </w:r>
      <w:r w:rsidR="004F4C58" w:rsidRPr="00F80CED">
        <w:rPr>
          <w:rFonts w:ascii="Calibri" w:hAnsi="Calibri" w:cs="Arial"/>
          <w:b/>
          <w:sz w:val="22"/>
          <w:szCs w:val="22"/>
          <w:u w:val="single"/>
        </w:rPr>
        <w:t>AND</w:t>
      </w:r>
      <w:r w:rsidR="003A6851" w:rsidRPr="00F80CED">
        <w:rPr>
          <w:rFonts w:ascii="Calibri" w:hAnsi="Calibri" w:cs="Arial"/>
          <w:b/>
          <w:sz w:val="22"/>
          <w:szCs w:val="22"/>
          <w:u w:val="single"/>
        </w:rPr>
        <w:t xml:space="preserve"> PERMANENT EXCLUSIONS</w:t>
      </w:r>
    </w:p>
    <w:p w:rsidR="004F4C58" w:rsidRDefault="003A6851">
      <w:pPr>
        <w:rPr>
          <w:rFonts w:ascii="Calibri" w:hAnsi="Calibri" w:cs="Arial"/>
          <w:sz w:val="22"/>
          <w:szCs w:val="22"/>
        </w:rPr>
      </w:pPr>
      <w:r w:rsidRPr="00361181">
        <w:rPr>
          <w:rFonts w:ascii="Calibri" w:hAnsi="Calibri" w:cs="Arial"/>
          <w:sz w:val="22"/>
          <w:szCs w:val="22"/>
        </w:rPr>
        <w:t>We do not wish to exclude</w:t>
      </w:r>
      <w:r w:rsidR="00441FAE" w:rsidRPr="00361181">
        <w:rPr>
          <w:rFonts w:ascii="Calibri" w:hAnsi="Calibri" w:cs="Arial"/>
          <w:sz w:val="22"/>
          <w:szCs w:val="22"/>
        </w:rPr>
        <w:t xml:space="preserve"> any child from St. Mary’s </w:t>
      </w:r>
      <w:proofErr w:type="spellStart"/>
      <w:r w:rsidR="00441FAE" w:rsidRPr="00361181">
        <w:rPr>
          <w:rFonts w:ascii="Calibri" w:hAnsi="Calibri" w:cs="Arial"/>
          <w:sz w:val="22"/>
          <w:szCs w:val="22"/>
        </w:rPr>
        <w:t>C</w:t>
      </w:r>
      <w:r w:rsidR="00F80CED">
        <w:rPr>
          <w:rFonts w:ascii="Calibri" w:hAnsi="Calibri" w:cs="Arial"/>
          <w:sz w:val="22"/>
          <w:szCs w:val="22"/>
        </w:rPr>
        <w:t>of</w:t>
      </w:r>
      <w:r w:rsidRPr="00361181">
        <w:rPr>
          <w:rFonts w:ascii="Calibri" w:hAnsi="Calibri" w:cs="Arial"/>
          <w:sz w:val="22"/>
          <w:szCs w:val="22"/>
        </w:rPr>
        <w:t>E</w:t>
      </w:r>
      <w:proofErr w:type="spellEnd"/>
      <w:r w:rsidRPr="00361181">
        <w:rPr>
          <w:rFonts w:ascii="Calibri" w:hAnsi="Calibri" w:cs="Arial"/>
          <w:sz w:val="22"/>
          <w:szCs w:val="22"/>
        </w:rPr>
        <w:t xml:space="preserve"> Primary School. However, where we feel that this is necessary we adhere to all </w:t>
      </w:r>
      <w:proofErr w:type="spellStart"/>
      <w:r w:rsidRPr="00361181">
        <w:rPr>
          <w:rFonts w:ascii="Calibri" w:hAnsi="Calibri" w:cs="Arial"/>
          <w:sz w:val="22"/>
          <w:szCs w:val="22"/>
        </w:rPr>
        <w:t>D</w:t>
      </w:r>
      <w:r w:rsidR="003B7208" w:rsidRPr="00361181">
        <w:rPr>
          <w:rFonts w:ascii="Calibri" w:hAnsi="Calibri" w:cs="Arial"/>
          <w:sz w:val="22"/>
          <w:szCs w:val="22"/>
        </w:rPr>
        <w:t>fE</w:t>
      </w:r>
      <w:proofErr w:type="spellEnd"/>
      <w:r w:rsidR="003B7208" w:rsidRPr="00361181">
        <w:rPr>
          <w:rFonts w:ascii="Calibri" w:hAnsi="Calibri" w:cs="Arial"/>
          <w:sz w:val="22"/>
          <w:szCs w:val="22"/>
        </w:rPr>
        <w:t xml:space="preserve"> </w:t>
      </w:r>
      <w:r w:rsidR="00F80CED">
        <w:rPr>
          <w:rFonts w:ascii="Calibri" w:hAnsi="Calibri" w:cs="Arial"/>
          <w:sz w:val="22"/>
          <w:szCs w:val="22"/>
        </w:rPr>
        <w:t>and LA p</w:t>
      </w:r>
      <w:r w:rsidRPr="00361181">
        <w:rPr>
          <w:rFonts w:ascii="Calibri" w:hAnsi="Calibri" w:cs="Arial"/>
          <w:sz w:val="22"/>
          <w:szCs w:val="22"/>
        </w:rPr>
        <w:t>rocedures.</w:t>
      </w:r>
      <w:r w:rsidR="00957774" w:rsidRPr="00361181">
        <w:rPr>
          <w:rFonts w:ascii="Calibri" w:hAnsi="Calibri" w:cs="Arial"/>
          <w:sz w:val="22"/>
          <w:szCs w:val="22"/>
        </w:rPr>
        <w:t xml:space="preserve">  Where a child has an iden</w:t>
      </w:r>
      <w:r w:rsidR="00576F3B">
        <w:rPr>
          <w:rFonts w:ascii="Calibri" w:hAnsi="Calibri" w:cs="Arial"/>
          <w:sz w:val="22"/>
          <w:szCs w:val="22"/>
        </w:rPr>
        <w:t xml:space="preserve">tified Special Educational Need, </w:t>
      </w:r>
      <w:r w:rsidR="00AA2F91">
        <w:rPr>
          <w:rFonts w:ascii="Calibri" w:hAnsi="Calibri" w:cs="Arial"/>
          <w:sz w:val="22"/>
          <w:szCs w:val="22"/>
        </w:rPr>
        <w:t xml:space="preserve">the </w:t>
      </w:r>
      <w:r w:rsidR="00576F3B">
        <w:rPr>
          <w:rFonts w:ascii="Calibri" w:hAnsi="Calibri" w:cs="Arial"/>
          <w:sz w:val="22"/>
          <w:szCs w:val="22"/>
        </w:rPr>
        <w:t xml:space="preserve">context and possible </w:t>
      </w:r>
      <w:r w:rsidR="00957774" w:rsidRPr="00361181">
        <w:rPr>
          <w:rFonts w:ascii="Calibri" w:hAnsi="Calibri" w:cs="Arial"/>
          <w:sz w:val="22"/>
          <w:szCs w:val="22"/>
        </w:rPr>
        <w:t xml:space="preserve">reasonable adjustments </w:t>
      </w:r>
      <w:r w:rsidR="006458A5">
        <w:rPr>
          <w:rFonts w:ascii="Calibri" w:hAnsi="Calibri" w:cs="Arial"/>
          <w:sz w:val="22"/>
          <w:szCs w:val="22"/>
        </w:rPr>
        <w:t xml:space="preserve">to this sanction </w:t>
      </w:r>
      <w:r w:rsidR="00957774" w:rsidRPr="00361181">
        <w:rPr>
          <w:rFonts w:ascii="Calibri" w:hAnsi="Calibri" w:cs="Arial"/>
          <w:sz w:val="22"/>
          <w:szCs w:val="22"/>
        </w:rPr>
        <w:t>will be considered</w:t>
      </w:r>
      <w:r w:rsidR="006458A5">
        <w:rPr>
          <w:rFonts w:ascii="Calibri" w:hAnsi="Calibri" w:cs="Arial"/>
          <w:sz w:val="22"/>
          <w:szCs w:val="22"/>
        </w:rPr>
        <w:t xml:space="preserve"> prior to a final decision being taken</w:t>
      </w:r>
      <w:r w:rsidR="00957774" w:rsidRPr="00361181">
        <w:rPr>
          <w:rFonts w:ascii="Calibri" w:hAnsi="Calibri" w:cs="Arial"/>
          <w:sz w:val="22"/>
          <w:szCs w:val="22"/>
        </w:rPr>
        <w:t>.</w:t>
      </w:r>
    </w:p>
    <w:p w:rsidR="00C67F5A" w:rsidRDefault="00C67F5A">
      <w:pPr>
        <w:rPr>
          <w:rFonts w:ascii="Calibri" w:hAnsi="Calibri" w:cs="Arial"/>
          <w:sz w:val="22"/>
          <w:szCs w:val="22"/>
        </w:rPr>
      </w:pPr>
    </w:p>
    <w:p w:rsidR="00C67F5A" w:rsidRDefault="00C67F5A">
      <w:pPr>
        <w:rPr>
          <w:rFonts w:ascii="Calibri" w:hAnsi="Calibri" w:cs="Arial"/>
          <w:b/>
          <w:sz w:val="22"/>
          <w:szCs w:val="22"/>
        </w:rPr>
      </w:pPr>
      <w:r>
        <w:rPr>
          <w:rFonts w:ascii="Calibri" w:hAnsi="Calibri" w:cs="Arial"/>
          <w:b/>
          <w:sz w:val="22"/>
          <w:szCs w:val="22"/>
        </w:rPr>
        <w:t>Behaviours that may lead to suspensions and exclusions: (this list is not exhaustive)</w:t>
      </w:r>
    </w:p>
    <w:p w:rsidR="00C67F5A" w:rsidRPr="00C67F5A" w:rsidRDefault="00C67F5A" w:rsidP="00C67F5A">
      <w:pPr>
        <w:pStyle w:val="ListParagraph"/>
        <w:numPr>
          <w:ilvl w:val="0"/>
          <w:numId w:val="3"/>
        </w:numPr>
        <w:ind w:left="284" w:firstLine="0"/>
        <w:rPr>
          <w:rFonts w:ascii="Calibri" w:hAnsi="Calibri" w:cs="Arial"/>
          <w:sz w:val="22"/>
          <w:szCs w:val="22"/>
        </w:rPr>
      </w:pPr>
      <w:r w:rsidRPr="00C67F5A">
        <w:rPr>
          <w:rFonts w:ascii="Calibri" w:hAnsi="Calibri" w:cs="Arial"/>
          <w:sz w:val="22"/>
          <w:szCs w:val="22"/>
        </w:rPr>
        <w:t>Physical assault against a pupil</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Physical assault against an adult</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Verbal abuse or threatening behaviour against a pupil</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Verbal abuse or threatening behaviour against an adult</w:t>
      </w:r>
    </w:p>
    <w:p w:rsidR="00C67F5A" w:rsidRPr="00C67F5A" w:rsidRDefault="00C67F5A" w:rsidP="00FD7092">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Use, or threat of use, of an offensive weapon or prohibited item that has been</w:t>
      </w:r>
      <w:r>
        <w:rPr>
          <w:rFonts w:ascii="Calibri" w:hAnsi="Calibri" w:cs="Arial"/>
          <w:sz w:val="22"/>
          <w:szCs w:val="22"/>
        </w:rPr>
        <w:t xml:space="preserve"> </w:t>
      </w:r>
      <w:r w:rsidRPr="00C67F5A">
        <w:rPr>
          <w:rFonts w:ascii="Calibri" w:hAnsi="Calibri" w:cs="Arial"/>
          <w:sz w:val="22"/>
          <w:szCs w:val="22"/>
        </w:rPr>
        <w:t xml:space="preserve">prohibited by </w:t>
      </w:r>
      <w:r>
        <w:rPr>
          <w:rFonts w:ascii="Calibri" w:hAnsi="Calibri" w:cs="Arial"/>
          <w:sz w:val="22"/>
          <w:szCs w:val="22"/>
        </w:rPr>
        <w:t>the</w:t>
      </w:r>
      <w:r w:rsidRPr="00C67F5A">
        <w:rPr>
          <w:rFonts w:ascii="Calibri" w:hAnsi="Calibri" w:cs="Arial"/>
          <w:sz w:val="22"/>
          <w:szCs w:val="22"/>
        </w:rPr>
        <w:t xml:space="preserve"> school’s behaviour policy</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Bullying</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Racist abuse</w:t>
      </w:r>
    </w:p>
    <w:p w:rsidR="00C67F5A" w:rsidRP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Abuse against sexual orientation or gender reassignment</w:t>
      </w:r>
    </w:p>
    <w:p w:rsidR="00C67F5A" w:rsidRDefault="00C67F5A" w:rsidP="00C67F5A">
      <w:pPr>
        <w:pStyle w:val="ListParagraph"/>
        <w:numPr>
          <w:ilvl w:val="1"/>
          <w:numId w:val="3"/>
        </w:numPr>
        <w:ind w:left="284" w:firstLine="0"/>
        <w:rPr>
          <w:rFonts w:ascii="Calibri" w:hAnsi="Calibri" w:cs="Arial"/>
          <w:sz w:val="22"/>
          <w:szCs w:val="22"/>
        </w:rPr>
      </w:pPr>
      <w:r w:rsidRPr="00C67F5A">
        <w:rPr>
          <w:rFonts w:ascii="Calibri" w:hAnsi="Calibri" w:cs="Arial"/>
          <w:sz w:val="22"/>
          <w:szCs w:val="22"/>
        </w:rPr>
        <w:t>Abuse relating to disability</w:t>
      </w:r>
    </w:p>
    <w:p w:rsidR="00C67F5A" w:rsidRPr="00C67F5A" w:rsidRDefault="00C67F5A" w:rsidP="00C67F5A">
      <w:pPr>
        <w:pStyle w:val="ListParagraph"/>
        <w:numPr>
          <w:ilvl w:val="1"/>
          <w:numId w:val="3"/>
        </w:numPr>
        <w:ind w:left="284" w:firstLine="0"/>
        <w:rPr>
          <w:rFonts w:ascii="Calibri" w:hAnsi="Calibri" w:cs="Arial"/>
          <w:sz w:val="22"/>
          <w:szCs w:val="22"/>
        </w:rPr>
      </w:pPr>
      <w:bookmarkStart w:id="0" w:name="_GoBack"/>
      <w:r>
        <w:rPr>
          <w:rFonts w:ascii="Calibri" w:hAnsi="Calibri" w:cs="Arial"/>
          <w:sz w:val="22"/>
          <w:szCs w:val="22"/>
        </w:rPr>
        <w:t>Absconding from site</w:t>
      </w:r>
    </w:p>
    <w:bookmarkEnd w:id="0"/>
    <w:p w:rsidR="004F4C58" w:rsidRPr="00445A57" w:rsidRDefault="004F4C58">
      <w:pPr>
        <w:rPr>
          <w:rFonts w:ascii="Calibri" w:hAnsi="Calibri" w:cs="Arial"/>
          <w:b/>
          <w:sz w:val="22"/>
          <w:szCs w:val="22"/>
        </w:rPr>
      </w:pPr>
    </w:p>
    <w:p w:rsidR="003A6851" w:rsidRPr="00090115" w:rsidRDefault="003A6851">
      <w:pPr>
        <w:rPr>
          <w:rFonts w:ascii="Calibri" w:hAnsi="Calibri" w:cs="Arial"/>
          <w:sz w:val="22"/>
          <w:szCs w:val="22"/>
          <w:u w:val="single"/>
        </w:rPr>
      </w:pPr>
      <w:r w:rsidRPr="00090115">
        <w:rPr>
          <w:rFonts w:ascii="Calibri" w:hAnsi="Calibri" w:cs="Arial"/>
          <w:b/>
          <w:sz w:val="22"/>
          <w:szCs w:val="22"/>
          <w:u w:val="single"/>
        </w:rPr>
        <w:t xml:space="preserve">INVOLVING PARENTS, AGENCIES </w:t>
      </w:r>
      <w:r w:rsidR="00713058" w:rsidRPr="00090115">
        <w:rPr>
          <w:rFonts w:ascii="Calibri" w:hAnsi="Calibri" w:cs="Arial"/>
          <w:b/>
          <w:sz w:val="22"/>
          <w:szCs w:val="22"/>
          <w:u w:val="single"/>
        </w:rPr>
        <w:t>AND</w:t>
      </w:r>
      <w:r w:rsidRPr="00090115">
        <w:rPr>
          <w:rFonts w:ascii="Calibri" w:hAnsi="Calibri" w:cs="Arial"/>
          <w:b/>
          <w:sz w:val="22"/>
          <w:szCs w:val="22"/>
          <w:u w:val="single"/>
        </w:rPr>
        <w:t xml:space="preserve"> OTHER STAFF</w:t>
      </w:r>
    </w:p>
    <w:p w:rsidR="003A6851" w:rsidRPr="00445A57" w:rsidRDefault="003A6851">
      <w:pPr>
        <w:rPr>
          <w:rFonts w:ascii="Calibri" w:hAnsi="Calibri" w:cs="Arial"/>
          <w:sz w:val="22"/>
          <w:szCs w:val="22"/>
        </w:rPr>
      </w:pPr>
      <w:r w:rsidRPr="00445A57">
        <w:rPr>
          <w:rFonts w:ascii="Calibri" w:hAnsi="Calibri" w:cs="Arial"/>
          <w:sz w:val="22"/>
          <w:szCs w:val="22"/>
        </w:rPr>
        <w:t xml:space="preserve">Teachers and Teaching Assistants are asked to annually audit the behavioural needs of children in their class in order to evaluate the support that is offered to individuals or groups of children. In addition, the </w:t>
      </w:r>
      <w:r w:rsidR="00445A57">
        <w:rPr>
          <w:rFonts w:ascii="Calibri" w:hAnsi="Calibri" w:cs="Arial"/>
          <w:sz w:val="22"/>
          <w:szCs w:val="22"/>
        </w:rPr>
        <w:t xml:space="preserve">Assistant </w:t>
      </w:r>
      <w:proofErr w:type="spellStart"/>
      <w:r w:rsidR="00445A57">
        <w:rPr>
          <w:rFonts w:ascii="Calibri" w:hAnsi="Calibri" w:cs="Arial"/>
          <w:sz w:val="22"/>
          <w:szCs w:val="22"/>
        </w:rPr>
        <w:t>Headteacher</w:t>
      </w:r>
      <w:proofErr w:type="spellEnd"/>
      <w:r w:rsidR="00445A57">
        <w:rPr>
          <w:rFonts w:ascii="Calibri" w:hAnsi="Calibri" w:cs="Arial"/>
          <w:sz w:val="22"/>
          <w:szCs w:val="22"/>
        </w:rPr>
        <w:t xml:space="preserve"> </w:t>
      </w:r>
      <w:r w:rsidR="00F80CED">
        <w:rPr>
          <w:rFonts w:ascii="Calibri" w:hAnsi="Calibri" w:cs="Arial"/>
          <w:sz w:val="22"/>
          <w:szCs w:val="22"/>
        </w:rPr>
        <w:t>and Learning Mentor meet weekly to discuss pupils who are receiving additional support or who may be moving into scope for this.</w:t>
      </w:r>
      <w:r w:rsidR="00C67F5A">
        <w:rPr>
          <w:rFonts w:ascii="Calibri" w:hAnsi="Calibri" w:cs="Arial"/>
          <w:sz w:val="22"/>
          <w:szCs w:val="22"/>
        </w:rPr>
        <w:t xml:space="preserve">  Learning Support Plans of three grades are used by school adults to support children to be ready to learn and to promote appropriate positive learning behaviours. </w:t>
      </w:r>
    </w:p>
    <w:p w:rsidR="003A6851" w:rsidRPr="00445A57" w:rsidRDefault="003A6851">
      <w:pPr>
        <w:rPr>
          <w:rFonts w:ascii="Calibri" w:hAnsi="Calibri" w:cs="Arial"/>
          <w:sz w:val="22"/>
          <w:szCs w:val="22"/>
        </w:rPr>
      </w:pPr>
    </w:p>
    <w:p w:rsidR="003A6851" w:rsidRPr="00445A57" w:rsidRDefault="003A6851">
      <w:pPr>
        <w:rPr>
          <w:rFonts w:ascii="Calibri" w:hAnsi="Calibri" w:cs="Arial"/>
          <w:sz w:val="22"/>
          <w:szCs w:val="22"/>
        </w:rPr>
      </w:pPr>
      <w:r w:rsidRPr="00361181">
        <w:rPr>
          <w:rFonts w:ascii="Calibri" w:hAnsi="Calibri" w:cs="Arial"/>
          <w:sz w:val="22"/>
          <w:szCs w:val="22"/>
        </w:rPr>
        <w:t xml:space="preserve">Children with ongoing behavioural </w:t>
      </w:r>
      <w:r w:rsidR="00957774" w:rsidRPr="00361181">
        <w:rPr>
          <w:rFonts w:ascii="Calibri" w:hAnsi="Calibri" w:cs="Arial"/>
          <w:sz w:val="22"/>
          <w:szCs w:val="22"/>
        </w:rPr>
        <w:t>or SEMH needs which</w:t>
      </w:r>
      <w:r w:rsidRPr="00361181">
        <w:rPr>
          <w:rFonts w:ascii="Calibri" w:hAnsi="Calibri" w:cs="Arial"/>
          <w:sz w:val="22"/>
          <w:szCs w:val="22"/>
        </w:rPr>
        <w:t xml:space="preserve"> need more support/intervention than can be offered by a class teacher as part of </w:t>
      </w:r>
      <w:r w:rsidR="005036AD" w:rsidRPr="00361181">
        <w:rPr>
          <w:rFonts w:ascii="Calibri" w:hAnsi="Calibri" w:cs="Arial"/>
          <w:sz w:val="22"/>
          <w:szCs w:val="22"/>
        </w:rPr>
        <w:t>the Universal Quality First Teaching approach will receive support through the graduated SEMH Behaviour Support Plans. These</w:t>
      </w:r>
      <w:r w:rsidRPr="00361181">
        <w:rPr>
          <w:rFonts w:ascii="Calibri" w:hAnsi="Calibri" w:cs="Arial"/>
          <w:sz w:val="22"/>
          <w:szCs w:val="22"/>
        </w:rPr>
        <w:t xml:space="preserve"> document</w:t>
      </w:r>
      <w:r w:rsidR="005036AD" w:rsidRPr="00361181">
        <w:rPr>
          <w:rFonts w:ascii="Calibri" w:hAnsi="Calibri" w:cs="Arial"/>
          <w:sz w:val="22"/>
          <w:szCs w:val="22"/>
        </w:rPr>
        <w:t>s</w:t>
      </w:r>
      <w:r w:rsidRPr="00361181">
        <w:rPr>
          <w:rFonts w:ascii="Calibri" w:hAnsi="Calibri" w:cs="Arial"/>
          <w:sz w:val="22"/>
          <w:szCs w:val="22"/>
        </w:rPr>
        <w:t xml:space="preserve"> include</w:t>
      </w:r>
      <w:r w:rsidR="00D22088" w:rsidRPr="00361181">
        <w:rPr>
          <w:rFonts w:ascii="Calibri" w:hAnsi="Calibri" w:cs="Arial"/>
          <w:sz w:val="22"/>
          <w:szCs w:val="22"/>
        </w:rPr>
        <w:t xml:space="preserve"> details of individual and</w:t>
      </w:r>
      <w:r w:rsidRPr="00361181">
        <w:rPr>
          <w:rFonts w:ascii="Calibri" w:hAnsi="Calibri" w:cs="Arial"/>
          <w:sz w:val="22"/>
          <w:szCs w:val="22"/>
        </w:rPr>
        <w:t xml:space="preserve"> specific ‘child-centred’ targets with details of ways that the child can be supported</w:t>
      </w:r>
      <w:r w:rsidRPr="00445A57">
        <w:rPr>
          <w:rFonts w:ascii="Calibri" w:hAnsi="Calibri" w:cs="Arial"/>
          <w:sz w:val="22"/>
          <w:szCs w:val="22"/>
        </w:rPr>
        <w:t xml:space="preserve"> in achieving those targets. </w:t>
      </w:r>
    </w:p>
    <w:p w:rsidR="003A6851" w:rsidRPr="00445A57" w:rsidRDefault="003A6851">
      <w:pPr>
        <w:rPr>
          <w:rFonts w:ascii="Calibri" w:hAnsi="Calibri" w:cs="Arial"/>
          <w:sz w:val="22"/>
          <w:szCs w:val="22"/>
        </w:rPr>
      </w:pPr>
    </w:p>
    <w:p w:rsidR="003A6851" w:rsidRDefault="003A6851">
      <w:pPr>
        <w:rPr>
          <w:rFonts w:ascii="Calibri" w:hAnsi="Calibri" w:cs="Arial"/>
          <w:sz w:val="22"/>
          <w:szCs w:val="22"/>
        </w:rPr>
      </w:pPr>
      <w:r w:rsidRPr="00361181">
        <w:rPr>
          <w:rFonts w:ascii="Calibri" w:hAnsi="Calibri" w:cs="Arial"/>
          <w:sz w:val="22"/>
          <w:szCs w:val="22"/>
        </w:rPr>
        <w:t xml:space="preserve">At this stage the </w:t>
      </w:r>
      <w:r w:rsidR="00445A57" w:rsidRPr="00361181">
        <w:rPr>
          <w:rFonts w:ascii="Calibri" w:hAnsi="Calibri" w:cs="Arial"/>
          <w:sz w:val="22"/>
          <w:szCs w:val="22"/>
        </w:rPr>
        <w:t xml:space="preserve">Assistant </w:t>
      </w:r>
      <w:proofErr w:type="spellStart"/>
      <w:r w:rsidR="00445A57" w:rsidRPr="00361181">
        <w:rPr>
          <w:rFonts w:ascii="Calibri" w:hAnsi="Calibri" w:cs="Arial"/>
          <w:sz w:val="22"/>
          <w:szCs w:val="22"/>
        </w:rPr>
        <w:t>Headteacher</w:t>
      </w:r>
      <w:proofErr w:type="spellEnd"/>
      <w:r w:rsidR="00C67F5A">
        <w:rPr>
          <w:rFonts w:ascii="Calibri" w:hAnsi="Calibri" w:cs="Arial"/>
          <w:sz w:val="22"/>
          <w:szCs w:val="22"/>
        </w:rPr>
        <w:t xml:space="preserve"> will</w:t>
      </w:r>
      <w:r w:rsidRPr="00361181">
        <w:rPr>
          <w:rFonts w:ascii="Calibri" w:hAnsi="Calibri" w:cs="Arial"/>
          <w:sz w:val="22"/>
          <w:szCs w:val="22"/>
        </w:rPr>
        <w:t xml:space="preserve"> decide whether or not outside agencies need to be involved for support/guidance and will inform the parents. </w:t>
      </w:r>
      <w:r w:rsidR="005036AD" w:rsidRPr="00361181">
        <w:rPr>
          <w:rFonts w:ascii="Calibri" w:hAnsi="Calibri" w:cs="Arial"/>
          <w:sz w:val="22"/>
          <w:szCs w:val="22"/>
        </w:rPr>
        <w:t>The SEMH Behaviour Support Plans</w:t>
      </w:r>
      <w:r w:rsidRPr="00361181">
        <w:rPr>
          <w:rFonts w:ascii="Calibri" w:hAnsi="Calibri" w:cs="Arial"/>
          <w:sz w:val="22"/>
          <w:szCs w:val="22"/>
        </w:rPr>
        <w:t xml:space="preserve"> must be shared with the child and</w:t>
      </w:r>
      <w:r w:rsidR="00090115" w:rsidRPr="00361181">
        <w:rPr>
          <w:rFonts w:ascii="Calibri" w:hAnsi="Calibri" w:cs="Arial"/>
          <w:sz w:val="22"/>
          <w:szCs w:val="22"/>
        </w:rPr>
        <w:t xml:space="preserve"> parents and </w:t>
      </w:r>
      <w:r w:rsidRPr="00361181">
        <w:rPr>
          <w:rFonts w:ascii="Calibri" w:hAnsi="Calibri" w:cs="Arial"/>
          <w:sz w:val="22"/>
          <w:szCs w:val="22"/>
        </w:rPr>
        <w:t xml:space="preserve">reviewed on a </w:t>
      </w:r>
      <w:r w:rsidR="005036AD" w:rsidRPr="00361181">
        <w:rPr>
          <w:rFonts w:ascii="Calibri" w:hAnsi="Calibri" w:cs="Arial"/>
          <w:sz w:val="22"/>
          <w:szCs w:val="22"/>
        </w:rPr>
        <w:t>half-</w:t>
      </w:r>
      <w:r w:rsidRPr="00361181">
        <w:rPr>
          <w:rFonts w:ascii="Calibri" w:hAnsi="Calibri" w:cs="Arial"/>
          <w:sz w:val="22"/>
          <w:szCs w:val="22"/>
        </w:rPr>
        <w:t>termly basis.</w:t>
      </w:r>
    </w:p>
    <w:p w:rsidR="00C67F5A" w:rsidRDefault="00C67F5A">
      <w:pPr>
        <w:rPr>
          <w:rFonts w:ascii="Calibri" w:hAnsi="Calibri" w:cs="Arial"/>
          <w:sz w:val="22"/>
          <w:szCs w:val="22"/>
        </w:rPr>
      </w:pPr>
    </w:p>
    <w:p w:rsidR="00C67F5A" w:rsidRPr="00445A57" w:rsidRDefault="00C67F5A">
      <w:pPr>
        <w:rPr>
          <w:rFonts w:ascii="Calibri" w:hAnsi="Calibri" w:cs="Arial"/>
          <w:sz w:val="22"/>
          <w:szCs w:val="22"/>
        </w:rPr>
      </w:pPr>
    </w:p>
    <w:p w:rsidR="003B7208" w:rsidRPr="00445A57" w:rsidRDefault="003B7208" w:rsidP="003B7208">
      <w:pPr>
        <w:rPr>
          <w:rFonts w:ascii="Calibri" w:hAnsi="Calibri" w:cs="Arial"/>
          <w:sz w:val="22"/>
          <w:szCs w:val="22"/>
        </w:rPr>
      </w:pPr>
    </w:p>
    <w:p w:rsidR="003B7208" w:rsidRPr="00090115" w:rsidRDefault="00445A57" w:rsidP="003B7208">
      <w:pPr>
        <w:rPr>
          <w:rFonts w:ascii="Calibri" w:hAnsi="Calibri" w:cs="Arial"/>
          <w:b/>
          <w:sz w:val="22"/>
          <w:szCs w:val="22"/>
          <w:u w:val="single"/>
        </w:rPr>
      </w:pPr>
      <w:r w:rsidRPr="00090115">
        <w:rPr>
          <w:rFonts w:ascii="Calibri" w:hAnsi="Calibri" w:cs="Arial"/>
          <w:b/>
          <w:sz w:val="22"/>
          <w:szCs w:val="22"/>
          <w:u w:val="single"/>
        </w:rPr>
        <w:lastRenderedPageBreak/>
        <w:t>BEHAVIOUR OUTSIDE</w:t>
      </w:r>
      <w:r w:rsidR="003B7208" w:rsidRPr="00090115">
        <w:rPr>
          <w:rFonts w:ascii="Calibri" w:hAnsi="Calibri" w:cs="Arial"/>
          <w:b/>
          <w:sz w:val="22"/>
          <w:szCs w:val="22"/>
          <w:u w:val="single"/>
        </w:rPr>
        <w:t xml:space="preserve"> SCHOOL</w:t>
      </w:r>
    </w:p>
    <w:p w:rsidR="003B7208" w:rsidRPr="00445A57" w:rsidRDefault="003B7208" w:rsidP="003B7208">
      <w:pPr>
        <w:rPr>
          <w:rFonts w:ascii="Calibri" w:hAnsi="Calibri" w:cs="Arial"/>
          <w:sz w:val="22"/>
          <w:szCs w:val="22"/>
        </w:rPr>
      </w:pPr>
      <w:r w:rsidRPr="00445A57">
        <w:rPr>
          <w:rFonts w:ascii="Calibri" w:hAnsi="Calibri" w:cs="Arial"/>
          <w:sz w:val="22"/>
          <w:szCs w:val="22"/>
        </w:rPr>
        <w:t>Teachers have statutory powers to discipline pupils for misbehaving outside of the school premises. Section 89 (5) of the Education and Inspections Act 2006 gives head teachers a specific statutory power to regulate pupils’ behaviour in these circumstances “to such extent as is reasonable.”</w:t>
      </w:r>
    </w:p>
    <w:p w:rsidR="003B7208" w:rsidRPr="00445A57" w:rsidRDefault="003B7208" w:rsidP="003B7208">
      <w:pPr>
        <w:rPr>
          <w:rFonts w:ascii="Calibri" w:hAnsi="Calibri" w:cs="Arial"/>
          <w:sz w:val="22"/>
          <w:szCs w:val="22"/>
        </w:rPr>
      </w:pPr>
    </w:p>
    <w:p w:rsidR="003B7208" w:rsidRPr="00445A57" w:rsidRDefault="003B7208" w:rsidP="003B7208">
      <w:pPr>
        <w:rPr>
          <w:rFonts w:ascii="Calibri" w:hAnsi="Calibri" w:cs="Arial"/>
          <w:sz w:val="22"/>
          <w:szCs w:val="22"/>
        </w:rPr>
      </w:pPr>
      <w:r w:rsidRPr="00361181">
        <w:rPr>
          <w:rFonts w:ascii="Calibri" w:hAnsi="Calibri" w:cs="Arial"/>
          <w:sz w:val="22"/>
          <w:szCs w:val="22"/>
        </w:rPr>
        <w:t xml:space="preserve">The school will </w:t>
      </w:r>
      <w:r w:rsidR="005036AD" w:rsidRPr="00361181">
        <w:rPr>
          <w:rFonts w:ascii="Calibri" w:hAnsi="Calibri" w:cs="Arial"/>
          <w:sz w:val="22"/>
          <w:szCs w:val="22"/>
        </w:rPr>
        <w:t>respond</w:t>
      </w:r>
      <w:r w:rsidRPr="00361181">
        <w:rPr>
          <w:rFonts w:ascii="Calibri" w:hAnsi="Calibri" w:cs="Arial"/>
          <w:sz w:val="22"/>
          <w:szCs w:val="22"/>
        </w:rPr>
        <w:t xml:space="preserve"> as appropriate, and involve parents, when any non-criminal behaviour and/or bullying is witnessed by a member of staff or reported to the school. The school may discipline any misbehaviour when the child is:</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Taking part in any school organised or school related activity.</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Travelling to or from school.</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Wearing school uniform.</w:t>
      </w:r>
    </w:p>
    <w:p w:rsidR="003B7208" w:rsidRPr="00445A57" w:rsidRDefault="003B7208" w:rsidP="00E736B8">
      <w:pPr>
        <w:numPr>
          <w:ilvl w:val="0"/>
          <w:numId w:val="3"/>
        </w:numPr>
        <w:rPr>
          <w:rFonts w:ascii="Calibri" w:hAnsi="Calibri" w:cs="Arial"/>
          <w:sz w:val="22"/>
          <w:szCs w:val="22"/>
        </w:rPr>
      </w:pPr>
      <w:r w:rsidRPr="00445A57">
        <w:rPr>
          <w:rFonts w:ascii="Calibri" w:hAnsi="Calibri" w:cs="Arial"/>
          <w:sz w:val="22"/>
          <w:szCs w:val="22"/>
        </w:rPr>
        <w:t>In some way identifiable as a pupil at the school.</w:t>
      </w:r>
    </w:p>
    <w:p w:rsidR="003B7208" w:rsidRPr="00445A57" w:rsidRDefault="003B7208" w:rsidP="003B7208">
      <w:pPr>
        <w:rPr>
          <w:rFonts w:ascii="Calibri" w:hAnsi="Calibri" w:cs="Arial"/>
          <w:sz w:val="22"/>
          <w:szCs w:val="22"/>
        </w:rPr>
      </w:pPr>
    </w:p>
    <w:p w:rsidR="003B7208" w:rsidRPr="00445A57" w:rsidRDefault="00E736B8" w:rsidP="003B7208">
      <w:pPr>
        <w:rPr>
          <w:rFonts w:ascii="Calibri" w:hAnsi="Calibri" w:cs="Arial"/>
          <w:sz w:val="22"/>
          <w:szCs w:val="22"/>
        </w:rPr>
      </w:pPr>
      <w:r w:rsidRPr="00445A57">
        <w:rPr>
          <w:rFonts w:ascii="Calibri" w:hAnsi="Calibri" w:cs="Arial"/>
          <w:sz w:val="22"/>
          <w:szCs w:val="22"/>
        </w:rPr>
        <w:t>Misbehaviour at any time, whether or not the conditions above apply, will also be sanctioned if they:</w:t>
      </w:r>
    </w:p>
    <w:p w:rsidR="00E736B8" w:rsidRPr="00445A57" w:rsidRDefault="00E736B8" w:rsidP="00E736B8">
      <w:pPr>
        <w:numPr>
          <w:ilvl w:val="0"/>
          <w:numId w:val="3"/>
        </w:numPr>
        <w:rPr>
          <w:rFonts w:ascii="Calibri" w:hAnsi="Calibri" w:cs="Arial"/>
          <w:sz w:val="22"/>
          <w:szCs w:val="22"/>
        </w:rPr>
      </w:pPr>
      <w:r w:rsidRPr="00445A57">
        <w:rPr>
          <w:rFonts w:ascii="Calibri" w:hAnsi="Calibri" w:cs="Arial"/>
          <w:sz w:val="22"/>
          <w:szCs w:val="22"/>
        </w:rPr>
        <w:t>Could have repercussions for the orderly running of the school.</w:t>
      </w:r>
    </w:p>
    <w:p w:rsidR="00E736B8" w:rsidRPr="00445A57" w:rsidRDefault="00E736B8" w:rsidP="00E736B8">
      <w:pPr>
        <w:numPr>
          <w:ilvl w:val="0"/>
          <w:numId w:val="3"/>
        </w:numPr>
        <w:rPr>
          <w:rFonts w:ascii="Calibri" w:hAnsi="Calibri" w:cs="Arial"/>
          <w:sz w:val="22"/>
          <w:szCs w:val="22"/>
        </w:rPr>
      </w:pPr>
      <w:r w:rsidRPr="00445A57">
        <w:rPr>
          <w:rFonts w:ascii="Calibri" w:hAnsi="Calibri" w:cs="Arial"/>
          <w:sz w:val="22"/>
          <w:szCs w:val="22"/>
        </w:rPr>
        <w:t>Pose a threat to another pupil or member of the public.</w:t>
      </w:r>
    </w:p>
    <w:p w:rsidR="00E736B8" w:rsidRPr="00445A57" w:rsidRDefault="00E736B8" w:rsidP="00E736B8">
      <w:pPr>
        <w:numPr>
          <w:ilvl w:val="0"/>
          <w:numId w:val="3"/>
        </w:numPr>
        <w:rPr>
          <w:rFonts w:ascii="Calibri" w:hAnsi="Calibri" w:cs="Arial"/>
          <w:sz w:val="22"/>
          <w:szCs w:val="22"/>
        </w:rPr>
      </w:pPr>
      <w:r w:rsidRPr="00445A57">
        <w:rPr>
          <w:rFonts w:ascii="Calibri" w:hAnsi="Calibri" w:cs="Arial"/>
          <w:sz w:val="22"/>
          <w:szCs w:val="22"/>
        </w:rPr>
        <w:t>Could adversely affect the reputation of the school.</w:t>
      </w:r>
    </w:p>
    <w:p w:rsidR="003B7208" w:rsidRPr="00445A57" w:rsidRDefault="003B7208">
      <w:pPr>
        <w:rPr>
          <w:rFonts w:ascii="Calibri" w:hAnsi="Calibri" w:cs="Arial"/>
          <w:sz w:val="22"/>
          <w:szCs w:val="22"/>
        </w:rPr>
      </w:pPr>
    </w:p>
    <w:p w:rsidR="003A6851" w:rsidRPr="00090115" w:rsidRDefault="003A6851">
      <w:pPr>
        <w:rPr>
          <w:rFonts w:ascii="Calibri" w:hAnsi="Calibri" w:cs="Arial"/>
          <w:b/>
          <w:sz w:val="22"/>
          <w:szCs w:val="22"/>
          <w:u w:val="single"/>
        </w:rPr>
      </w:pPr>
      <w:r w:rsidRPr="00090115">
        <w:rPr>
          <w:rFonts w:ascii="Calibri" w:hAnsi="Calibri" w:cs="Arial"/>
          <w:b/>
          <w:sz w:val="22"/>
          <w:szCs w:val="22"/>
          <w:u w:val="single"/>
        </w:rPr>
        <w:t>ROLES AND RESPONSIBILITIES</w:t>
      </w:r>
    </w:p>
    <w:p w:rsidR="00090115" w:rsidRPr="00445A57" w:rsidRDefault="00090115">
      <w:pPr>
        <w:rPr>
          <w:rFonts w:ascii="Calibri" w:hAnsi="Calibri" w:cs="Arial"/>
          <w:b/>
          <w:sz w:val="22"/>
          <w:szCs w:val="22"/>
        </w:rPr>
      </w:pPr>
    </w:p>
    <w:p w:rsidR="003A6851" w:rsidRPr="00445A57" w:rsidRDefault="003A6851">
      <w:pPr>
        <w:rPr>
          <w:rFonts w:ascii="Calibri" w:hAnsi="Calibri" w:cs="Arial"/>
          <w:b/>
          <w:sz w:val="22"/>
          <w:szCs w:val="22"/>
        </w:rPr>
      </w:pPr>
      <w:r w:rsidRPr="00445A57">
        <w:rPr>
          <w:rFonts w:ascii="Calibri" w:hAnsi="Calibri" w:cs="Arial"/>
          <w:b/>
          <w:sz w:val="22"/>
          <w:szCs w:val="22"/>
        </w:rPr>
        <w:t>CLASS TEACHERS/TEACHING ASSISTANTS:</w:t>
      </w:r>
    </w:p>
    <w:p w:rsidR="003A6851" w:rsidRPr="00361181" w:rsidRDefault="003A6851">
      <w:pPr>
        <w:rPr>
          <w:rFonts w:ascii="Calibri" w:hAnsi="Calibri" w:cs="Arial"/>
          <w:sz w:val="22"/>
          <w:szCs w:val="22"/>
        </w:rPr>
      </w:pPr>
      <w:r w:rsidRPr="00361181">
        <w:rPr>
          <w:rFonts w:ascii="Calibri" w:hAnsi="Calibri" w:cs="Arial"/>
          <w:sz w:val="22"/>
          <w:szCs w:val="22"/>
        </w:rPr>
        <w:t>The class teacher and teaching assistants will:</w:t>
      </w:r>
    </w:p>
    <w:p w:rsidR="003A6851" w:rsidRPr="00361181" w:rsidRDefault="005036AD">
      <w:pPr>
        <w:numPr>
          <w:ilvl w:val="0"/>
          <w:numId w:val="3"/>
        </w:numPr>
        <w:rPr>
          <w:rFonts w:ascii="Calibri" w:hAnsi="Calibri" w:cs="Arial"/>
          <w:sz w:val="22"/>
          <w:szCs w:val="22"/>
        </w:rPr>
      </w:pPr>
      <w:r w:rsidRPr="00361181">
        <w:rPr>
          <w:rFonts w:ascii="Calibri" w:hAnsi="Calibri" w:cs="Arial"/>
          <w:sz w:val="22"/>
          <w:szCs w:val="22"/>
        </w:rPr>
        <w:t>Ensure that the school values</w:t>
      </w:r>
      <w:r w:rsidR="003A6851" w:rsidRPr="00361181">
        <w:rPr>
          <w:rFonts w:ascii="Calibri" w:hAnsi="Calibri" w:cs="Arial"/>
          <w:sz w:val="22"/>
          <w:szCs w:val="22"/>
        </w:rPr>
        <w:t xml:space="preserve"> are applied consistently and fairly at all times</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Ensure that classes behave in a responsible manner both in the classroom and when moving around the school</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Hold high expectations of children’s behaviour</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Treat each child fairly, with respect and understanding</w:t>
      </w:r>
    </w:p>
    <w:p w:rsidR="002462C2" w:rsidRPr="00361181" w:rsidRDefault="002462C2">
      <w:pPr>
        <w:numPr>
          <w:ilvl w:val="0"/>
          <w:numId w:val="3"/>
        </w:numPr>
        <w:rPr>
          <w:rFonts w:ascii="Calibri" w:hAnsi="Calibri" w:cs="Arial"/>
          <w:sz w:val="22"/>
          <w:szCs w:val="22"/>
        </w:rPr>
      </w:pPr>
      <w:r w:rsidRPr="00361181">
        <w:rPr>
          <w:rFonts w:ascii="Calibri" w:hAnsi="Calibri" w:cs="Arial"/>
          <w:sz w:val="22"/>
          <w:szCs w:val="22"/>
        </w:rPr>
        <w:t>Have well-planned lessons with a range of activities to keep pupils stimulated</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Recognise positive behaviours at all times</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Apply rewards and consequences fairly and consistently</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 xml:space="preserve">Follow procedures outlined in </w:t>
      </w:r>
      <w:r w:rsidR="004F4C58" w:rsidRPr="00361181">
        <w:rPr>
          <w:rFonts w:ascii="Calibri" w:hAnsi="Calibri" w:cs="Arial"/>
          <w:sz w:val="22"/>
          <w:szCs w:val="22"/>
        </w:rPr>
        <w:t xml:space="preserve">this policy and liaise with senior leadership </w:t>
      </w:r>
      <w:r w:rsidRPr="00361181">
        <w:rPr>
          <w:rFonts w:ascii="Calibri" w:hAnsi="Calibri" w:cs="Arial"/>
          <w:sz w:val="22"/>
          <w:szCs w:val="22"/>
        </w:rPr>
        <w:t xml:space="preserve">where support is needed in </w:t>
      </w:r>
      <w:r w:rsidR="005036AD" w:rsidRPr="00361181">
        <w:rPr>
          <w:rFonts w:ascii="Calibri" w:hAnsi="Calibri" w:cs="Arial"/>
          <w:sz w:val="22"/>
          <w:szCs w:val="22"/>
        </w:rPr>
        <w:t>supporting the</w:t>
      </w:r>
      <w:r w:rsidRPr="00361181">
        <w:rPr>
          <w:rFonts w:ascii="Calibri" w:hAnsi="Calibri" w:cs="Arial"/>
          <w:sz w:val="22"/>
          <w:szCs w:val="22"/>
        </w:rPr>
        <w:t xml:space="preserve"> behaviour of individuals</w:t>
      </w:r>
    </w:p>
    <w:p w:rsidR="002462C2" w:rsidRPr="00361181" w:rsidRDefault="002462C2">
      <w:pPr>
        <w:numPr>
          <w:ilvl w:val="0"/>
          <w:numId w:val="3"/>
        </w:numPr>
        <w:rPr>
          <w:rFonts w:ascii="Calibri" w:hAnsi="Calibri" w:cs="Arial"/>
          <w:sz w:val="22"/>
          <w:szCs w:val="22"/>
        </w:rPr>
      </w:pPr>
      <w:r w:rsidRPr="00361181">
        <w:rPr>
          <w:rFonts w:ascii="Calibri" w:hAnsi="Calibri" w:cs="Arial"/>
          <w:sz w:val="22"/>
          <w:szCs w:val="22"/>
        </w:rPr>
        <w:t>Provide a calm space or access to calming resources in the learning environment</w:t>
      </w:r>
    </w:p>
    <w:p w:rsidR="003A6851" w:rsidRPr="00361181" w:rsidRDefault="003A6851">
      <w:pPr>
        <w:numPr>
          <w:ilvl w:val="0"/>
          <w:numId w:val="3"/>
        </w:numPr>
        <w:rPr>
          <w:rFonts w:ascii="Calibri" w:hAnsi="Calibri" w:cs="Arial"/>
          <w:sz w:val="22"/>
          <w:szCs w:val="22"/>
        </w:rPr>
      </w:pPr>
      <w:r w:rsidRPr="00361181">
        <w:rPr>
          <w:rFonts w:ascii="Calibri" w:hAnsi="Calibri" w:cs="Arial"/>
          <w:sz w:val="22"/>
          <w:szCs w:val="22"/>
        </w:rPr>
        <w:t xml:space="preserve">Consult with parents where there are any behavioural concerns </w:t>
      </w:r>
    </w:p>
    <w:p w:rsidR="002462C2" w:rsidRPr="00361181" w:rsidRDefault="002462C2">
      <w:pPr>
        <w:numPr>
          <w:ilvl w:val="0"/>
          <w:numId w:val="3"/>
        </w:numPr>
        <w:rPr>
          <w:rFonts w:ascii="Calibri" w:hAnsi="Calibri" w:cs="Arial"/>
          <w:sz w:val="22"/>
          <w:szCs w:val="22"/>
        </w:rPr>
      </w:pPr>
      <w:r w:rsidRPr="00361181">
        <w:rPr>
          <w:rFonts w:ascii="Calibri" w:hAnsi="Calibri" w:cs="Arial"/>
          <w:sz w:val="22"/>
          <w:szCs w:val="22"/>
        </w:rPr>
        <w:t>Establish and sustain consistent class routines</w:t>
      </w:r>
    </w:p>
    <w:p w:rsidR="003A6851" w:rsidRPr="00445A57" w:rsidRDefault="003A6851">
      <w:pPr>
        <w:rPr>
          <w:rFonts w:ascii="Calibri" w:hAnsi="Calibri" w:cs="Arial"/>
          <w:sz w:val="22"/>
          <w:szCs w:val="22"/>
        </w:rPr>
      </w:pPr>
    </w:p>
    <w:p w:rsidR="003A6851" w:rsidRPr="00445A57" w:rsidRDefault="00090115">
      <w:pPr>
        <w:rPr>
          <w:rFonts w:ascii="Calibri" w:hAnsi="Calibri" w:cs="Arial"/>
          <w:b/>
          <w:sz w:val="22"/>
          <w:szCs w:val="22"/>
        </w:rPr>
      </w:pPr>
      <w:r>
        <w:rPr>
          <w:rFonts w:ascii="Calibri" w:hAnsi="Calibri" w:cs="Arial"/>
          <w:b/>
          <w:sz w:val="22"/>
          <w:szCs w:val="22"/>
        </w:rPr>
        <w:t>SENIOR MANAGEMENT</w:t>
      </w:r>
    </w:p>
    <w:p w:rsidR="003A6851" w:rsidRPr="00445A57" w:rsidRDefault="003A6851">
      <w:pPr>
        <w:rPr>
          <w:rFonts w:ascii="Calibri" w:hAnsi="Calibri" w:cs="Arial"/>
          <w:sz w:val="22"/>
          <w:szCs w:val="22"/>
        </w:rPr>
      </w:pPr>
      <w:r w:rsidRPr="00445A57">
        <w:rPr>
          <w:rFonts w:ascii="Calibri" w:hAnsi="Calibri" w:cs="Arial"/>
          <w:sz w:val="22"/>
          <w:szCs w:val="22"/>
        </w:rPr>
        <w:t>The Senior Management Team will:</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Implement and monitor the effectiveness of this policy throughout the school and, where appropriate, report to governors</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Support the staff in the implementation of procedures outlined in this policy and guidance where necessary</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To keep records of any significant negative behaviour incidents and report to the LA as necessary</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Liaise with external agencies, inc</w:t>
      </w:r>
      <w:r w:rsidR="005036AD" w:rsidRPr="00361181">
        <w:rPr>
          <w:rFonts w:ascii="Calibri" w:hAnsi="Calibri" w:cs="Arial"/>
          <w:sz w:val="22"/>
          <w:szCs w:val="22"/>
        </w:rPr>
        <w:t>luding the ELIT</w:t>
      </w:r>
      <w:r w:rsidRPr="00361181">
        <w:rPr>
          <w:rFonts w:ascii="Calibri" w:hAnsi="Calibri" w:cs="Arial"/>
          <w:sz w:val="22"/>
          <w:szCs w:val="22"/>
        </w:rPr>
        <w:t>, as necessary in order to support individuals with specific needs</w:t>
      </w:r>
    </w:p>
    <w:p w:rsidR="003A6851" w:rsidRPr="00361181" w:rsidRDefault="003A6851">
      <w:pPr>
        <w:numPr>
          <w:ilvl w:val="0"/>
          <w:numId w:val="9"/>
        </w:numPr>
        <w:rPr>
          <w:rFonts w:ascii="Calibri" w:hAnsi="Calibri" w:cs="Arial"/>
          <w:sz w:val="22"/>
          <w:szCs w:val="22"/>
        </w:rPr>
      </w:pPr>
      <w:r w:rsidRPr="00361181">
        <w:rPr>
          <w:rFonts w:ascii="Calibri" w:hAnsi="Calibri" w:cs="Arial"/>
          <w:sz w:val="22"/>
          <w:szCs w:val="22"/>
        </w:rPr>
        <w:t xml:space="preserve">The Head Teacher will follow guidance from the </w:t>
      </w:r>
      <w:proofErr w:type="spellStart"/>
      <w:r w:rsidRPr="00361181">
        <w:rPr>
          <w:rFonts w:ascii="Calibri" w:hAnsi="Calibri" w:cs="Arial"/>
          <w:sz w:val="22"/>
          <w:szCs w:val="22"/>
        </w:rPr>
        <w:t>D</w:t>
      </w:r>
      <w:r w:rsidR="004F4C58" w:rsidRPr="00361181">
        <w:rPr>
          <w:rFonts w:ascii="Calibri" w:hAnsi="Calibri" w:cs="Arial"/>
          <w:sz w:val="22"/>
          <w:szCs w:val="22"/>
        </w:rPr>
        <w:t>fE</w:t>
      </w:r>
      <w:proofErr w:type="spellEnd"/>
      <w:r w:rsidRPr="00361181">
        <w:rPr>
          <w:rFonts w:ascii="Calibri" w:hAnsi="Calibri" w:cs="Arial"/>
          <w:sz w:val="22"/>
          <w:szCs w:val="22"/>
        </w:rPr>
        <w:t xml:space="preserve"> and LA if a fixed term or permanent exclusion is deemed necessary</w:t>
      </w:r>
    </w:p>
    <w:p w:rsidR="003A6851" w:rsidRPr="00445A57" w:rsidRDefault="003A6851">
      <w:pPr>
        <w:rPr>
          <w:rFonts w:ascii="Calibri" w:hAnsi="Calibri" w:cs="Arial"/>
          <w:b/>
          <w:sz w:val="22"/>
          <w:szCs w:val="22"/>
        </w:rPr>
      </w:pPr>
    </w:p>
    <w:p w:rsidR="003A6851" w:rsidRPr="00090115" w:rsidRDefault="003A6851">
      <w:pPr>
        <w:rPr>
          <w:rFonts w:ascii="Calibri" w:hAnsi="Calibri" w:cs="Arial"/>
          <w:b/>
          <w:sz w:val="22"/>
          <w:szCs w:val="22"/>
        </w:rPr>
      </w:pPr>
      <w:r w:rsidRPr="00090115">
        <w:rPr>
          <w:rFonts w:ascii="Calibri" w:hAnsi="Calibri" w:cs="Arial"/>
          <w:b/>
          <w:sz w:val="22"/>
          <w:szCs w:val="22"/>
        </w:rPr>
        <w:t>GOVERNORS</w:t>
      </w:r>
    </w:p>
    <w:p w:rsidR="003A6851" w:rsidRPr="00445A57" w:rsidRDefault="003A6851">
      <w:pPr>
        <w:rPr>
          <w:rFonts w:ascii="Calibri" w:hAnsi="Calibri" w:cs="Arial"/>
          <w:sz w:val="22"/>
          <w:szCs w:val="22"/>
        </w:rPr>
      </w:pPr>
      <w:r w:rsidRPr="00445A57">
        <w:rPr>
          <w:rFonts w:ascii="Calibri" w:hAnsi="Calibri" w:cs="Arial"/>
          <w:sz w:val="22"/>
          <w:szCs w:val="22"/>
        </w:rPr>
        <w:t>The Governors will:</w:t>
      </w:r>
    </w:p>
    <w:p w:rsidR="003A6851" w:rsidRPr="00361181" w:rsidRDefault="003A6851">
      <w:pPr>
        <w:numPr>
          <w:ilvl w:val="0"/>
          <w:numId w:val="12"/>
        </w:numPr>
        <w:rPr>
          <w:rFonts w:ascii="Calibri" w:hAnsi="Calibri" w:cs="Arial"/>
          <w:sz w:val="22"/>
          <w:szCs w:val="22"/>
        </w:rPr>
      </w:pPr>
      <w:r w:rsidRPr="00361181">
        <w:rPr>
          <w:rFonts w:ascii="Calibri" w:hAnsi="Calibri" w:cs="Arial"/>
          <w:sz w:val="22"/>
          <w:szCs w:val="22"/>
        </w:rPr>
        <w:t xml:space="preserve">Annually review a written </w:t>
      </w:r>
      <w:r w:rsidR="00D22088" w:rsidRPr="00361181">
        <w:rPr>
          <w:rFonts w:ascii="Calibri" w:hAnsi="Calibri" w:cs="Arial"/>
          <w:sz w:val="22"/>
          <w:szCs w:val="22"/>
        </w:rPr>
        <w:t>Behaviour policy</w:t>
      </w:r>
      <w:r w:rsidRPr="00361181">
        <w:rPr>
          <w:rFonts w:ascii="Calibri" w:hAnsi="Calibri" w:cs="Arial"/>
          <w:sz w:val="22"/>
          <w:szCs w:val="22"/>
        </w:rPr>
        <w:t xml:space="preserve"> to </w:t>
      </w:r>
      <w:r w:rsidR="00D22088" w:rsidRPr="00361181">
        <w:rPr>
          <w:rFonts w:ascii="Calibri" w:hAnsi="Calibri" w:cs="Arial"/>
          <w:sz w:val="22"/>
          <w:szCs w:val="22"/>
        </w:rPr>
        <w:t>support</w:t>
      </w:r>
      <w:r w:rsidRPr="00361181">
        <w:rPr>
          <w:rFonts w:ascii="Calibri" w:hAnsi="Calibri" w:cs="Arial"/>
          <w:sz w:val="22"/>
          <w:szCs w:val="22"/>
        </w:rPr>
        <w:t xml:space="preserve"> the Head Teacher in determining measures for promoting positive behaviour.</w:t>
      </w:r>
    </w:p>
    <w:p w:rsidR="003A6851" w:rsidRPr="00361181" w:rsidRDefault="00D22088">
      <w:pPr>
        <w:numPr>
          <w:ilvl w:val="0"/>
          <w:numId w:val="12"/>
        </w:numPr>
        <w:rPr>
          <w:rFonts w:ascii="Calibri" w:hAnsi="Calibri" w:cs="Arial"/>
          <w:sz w:val="22"/>
          <w:szCs w:val="22"/>
        </w:rPr>
      </w:pPr>
      <w:r w:rsidRPr="00361181">
        <w:rPr>
          <w:rFonts w:ascii="Calibri" w:hAnsi="Calibri" w:cs="Arial"/>
          <w:sz w:val="22"/>
          <w:szCs w:val="22"/>
        </w:rPr>
        <w:t>O</w:t>
      </w:r>
      <w:r w:rsidR="003A6851" w:rsidRPr="00361181">
        <w:rPr>
          <w:rFonts w:ascii="Calibri" w:hAnsi="Calibri" w:cs="Arial"/>
          <w:sz w:val="22"/>
          <w:szCs w:val="22"/>
        </w:rPr>
        <w:t xml:space="preserve">ffer further </w:t>
      </w:r>
      <w:r w:rsidRPr="00361181">
        <w:rPr>
          <w:rFonts w:ascii="Calibri" w:hAnsi="Calibri" w:cs="Arial"/>
          <w:sz w:val="22"/>
          <w:szCs w:val="22"/>
        </w:rPr>
        <w:t xml:space="preserve">support where the </w:t>
      </w:r>
      <w:proofErr w:type="spellStart"/>
      <w:r w:rsidRPr="00361181">
        <w:rPr>
          <w:rFonts w:ascii="Calibri" w:hAnsi="Calibri" w:cs="Arial"/>
          <w:sz w:val="22"/>
          <w:szCs w:val="22"/>
        </w:rPr>
        <w:t>Headteacher</w:t>
      </w:r>
      <w:proofErr w:type="spellEnd"/>
      <w:r w:rsidRPr="00361181">
        <w:rPr>
          <w:rFonts w:ascii="Calibri" w:hAnsi="Calibri" w:cs="Arial"/>
          <w:sz w:val="22"/>
          <w:szCs w:val="22"/>
        </w:rPr>
        <w:t xml:space="preserve"> </w:t>
      </w:r>
      <w:r w:rsidR="003A6851" w:rsidRPr="00361181">
        <w:rPr>
          <w:rFonts w:ascii="Calibri" w:hAnsi="Calibri" w:cs="Arial"/>
          <w:sz w:val="22"/>
          <w:szCs w:val="22"/>
        </w:rPr>
        <w:t>feels that particular measures</w:t>
      </w:r>
      <w:r w:rsidR="00441FAE" w:rsidRPr="00361181">
        <w:rPr>
          <w:rFonts w:ascii="Calibri" w:hAnsi="Calibri" w:cs="Arial"/>
          <w:sz w:val="22"/>
          <w:szCs w:val="22"/>
        </w:rPr>
        <w:t xml:space="preserve"> should be</w:t>
      </w:r>
      <w:r w:rsidR="003A6851" w:rsidRPr="00361181">
        <w:rPr>
          <w:rFonts w:ascii="Calibri" w:hAnsi="Calibri" w:cs="Arial"/>
          <w:sz w:val="22"/>
          <w:szCs w:val="22"/>
        </w:rPr>
        <w:t xml:space="preserve"> introduced or issues </w:t>
      </w:r>
      <w:r w:rsidR="00441FAE" w:rsidRPr="00361181">
        <w:rPr>
          <w:rFonts w:ascii="Calibri" w:hAnsi="Calibri" w:cs="Arial"/>
          <w:sz w:val="22"/>
          <w:szCs w:val="22"/>
        </w:rPr>
        <w:t xml:space="preserve">should be </w:t>
      </w:r>
      <w:r w:rsidR="003A6851" w:rsidRPr="00361181">
        <w:rPr>
          <w:rFonts w:ascii="Calibri" w:hAnsi="Calibri" w:cs="Arial"/>
          <w:sz w:val="22"/>
          <w:szCs w:val="22"/>
        </w:rPr>
        <w:t>addressed regarding behaviour</w:t>
      </w:r>
      <w:r w:rsidR="00441FAE" w:rsidRPr="00361181">
        <w:rPr>
          <w:rFonts w:ascii="Calibri" w:hAnsi="Calibri" w:cs="Arial"/>
          <w:sz w:val="22"/>
          <w:szCs w:val="22"/>
        </w:rPr>
        <w:t>.</w:t>
      </w:r>
    </w:p>
    <w:p w:rsidR="003A6851" w:rsidRPr="00361181" w:rsidRDefault="00D22088">
      <w:pPr>
        <w:numPr>
          <w:ilvl w:val="0"/>
          <w:numId w:val="12"/>
        </w:numPr>
        <w:rPr>
          <w:rFonts w:ascii="Calibri" w:hAnsi="Calibri" w:cs="Arial"/>
          <w:sz w:val="22"/>
          <w:szCs w:val="22"/>
        </w:rPr>
      </w:pPr>
      <w:r w:rsidRPr="00361181">
        <w:rPr>
          <w:rFonts w:ascii="Calibri" w:hAnsi="Calibri" w:cs="Arial"/>
          <w:sz w:val="22"/>
          <w:szCs w:val="22"/>
        </w:rPr>
        <w:lastRenderedPageBreak/>
        <w:t xml:space="preserve">Support the </w:t>
      </w:r>
      <w:proofErr w:type="spellStart"/>
      <w:r w:rsidRPr="00361181">
        <w:rPr>
          <w:rFonts w:ascii="Calibri" w:hAnsi="Calibri" w:cs="Arial"/>
          <w:sz w:val="22"/>
          <w:szCs w:val="22"/>
        </w:rPr>
        <w:t>Headt</w:t>
      </w:r>
      <w:r w:rsidR="003A6851" w:rsidRPr="00361181">
        <w:rPr>
          <w:rFonts w:ascii="Calibri" w:hAnsi="Calibri" w:cs="Arial"/>
          <w:sz w:val="22"/>
          <w:szCs w:val="22"/>
        </w:rPr>
        <w:t>eacher</w:t>
      </w:r>
      <w:proofErr w:type="spellEnd"/>
      <w:r w:rsidR="003A6851" w:rsidRPr="00361181">
        <w:rPr>
          <w:rFonts w:ascii="Calibri" w:hAnsi="Calibri" w:cs="Arial"/>
          <w:sz w:val="22"/>
          <w:szCs w:val="22"/>
        </w:rPr>
        <w:t xml:space="preserve"> as necessary if a fixed term or permanent exclusion is deemed appropriate</w:t>
      </w:r>
      <w:r w:rsidRPr="00361181">
        <w:rPr>
          <w:rFonts w:ascii="Calibri" w:hAnsi="Calibri" w:cs="Arial"/>
          <w:sz w:val="22"/>
          <w:szCs w:val="22"/>
        </w:rPr>
        <w:t xml:space="preserve"> or challenge the </w:t>
      </w:r>
      <w:proofErr w:type="spellStart"/>
      <w:r w:rsidRPr="00361181">
        <w:rPr>
          <w:rFonts w:ascii="Calibri" w:hAnsi="Calibri" w:cs="Arial"/>
          <w:sz w:val="22"/>
          <w:szCs w:val="22"/>
        </w:rPr>
        <w:t>Headteacher</w:t>
      </w:r>
      <w:proofErr w:type="spellEnd"/>
      <w:r w:rsidRPr="00361181">
        <w:rPr>
          <w:rFonts w:ascii="Calibri" w:hAnsi="Calibri" w:cs="Arial"/>
          <w:sz w:val="22"/>
          <w:szCs w:val="22"/>
        </w:rPr>
        <w:t xml:space="preserve"> if the governors receive representations from a family or carer in line with the guidance contained in letters notifying them of an exclusion.</w:t>
      </w:r>
    </w:p>
    <w:p w:rsidR="003A6851" w:rsidRPr="00445A57" w:rsidRDefault="003A6851">
      <w:pPr>
        <w:rPr>
          <w:rFonts w:ascii="Calibri" w:hAnsi="Calibri" w:cs="Arial"/>
          <w:b/>
          <w:sz w:val="22"/>
          <w:szCs w:val="22"/>
        </w:rPr>
      </w:pPr>
    </w:p>
    <w:p w:rsidR="003A6851" w:rsidRPr="00090115" w:rsidRDefault="003A6851">
      <w:pPr>
        <w:rPr>
          <w:rFonts w:ascii="Calibri" w:hAnsi="Calibri" w:cs="Arial"/>
          <w:b/>
          <w:sz w:val="22"/>
          <w:szCs w:val="22"/>
        </w:rPr>
      </w:pPr>
      <w:r w:rsidRPr="00090115">
        <w:rPr>
          <w:rFonts w:ascii="Calibri" w:hAnsi="Calibri" w:cs="Arial"/>
          <w:b/>
          <w:sz w:val="22"/>
          <w:szCs w:val="22"/>
        </w:rPr>
        <w:t>PARENTS/GUARDIANS</w:t>
      </w:r>
    </w:p>
    <w:p w:rsidR="003A6851" w:rsidRPr="00445A57" w:rsidRDefault="003A6851">
      <w:pPr>
        <w:rPr>
          <w:rFonts w:ascii="Calibri" w:hAnsi="Calibri" w:cs="Arial"/>
          <w:sz w:val="22"/>
          <w:szCs w:val="22"/>
        </w:rPr>
      </w:pPr>
      <w:r w:rsidRPr="00445A57">
        <w:rPr>
          <w:rFonts w:ascii="Calibri" w:hAnsi="Calibri" w:cs="Arial"/>
          <w:sz w:val="22"/>
          <w:szCs w:val="22"/>
        </w:rPr>
        <w:t>The parents/guardians will:</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Support their child’s learning and co-operate with the school, as set out in the Home-School Agreement</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Promote positive behaviours at home as well as at school</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 xml:space="preserve">Read any documentation that is sent home </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Meet with members of the school staff as necessary to discuss any concerns</w:t>
      </w:r>
    </w:p>
    <w:p w:rsidR="003A6851" w:rsidRPr="00445A57" w:rsidRDefault="003A6851">
      <w:pPr>
        <w:numPr>
          <w:ilvl w:val="0"/>
          <w:numId w:val="10"/>
        </w:numPr>
        <w:rPr>
          <w:rFonts w:ascii="Calibri" w:hAnsi="Calibri" w:cs="Arial"/>
          <w:sz w:val="22"/>
          <w:szCs w:val="22"/>
        </w:rPr>
      </w:pPr>
      <w:r w:rsidRPr="00445A57">
        <w:rPr>
          <w:rFonts w:ascii="Calibri" w:hAnsi="Calibri" w:cs="Arial"/>
          <w:sz w:val="22"/>
          <w:szCs w:val="22"/>
        </w:rPr>
        <w:t>Contact the school if they have any concerns or questions about the contents of this policy</w:t>
      </w:r>
    </w:p>
    <w:p w:rsidR="003A6851" w:rsidRPr="00445A57" w:rsidRDefault="003A6851">
      <w:pPr>
        <w:rPr>
          <w:rFonts w:ascii="Calibri" w:hAnsi="Calibri" w:cs="Arial"/>
          <w:sz w:val="22"/>
          <w:szCs w:val="22"/>
        </w:rPr>
      </w:pPr>
    </w:p>
    <w:p w:rsidR="003A6851" w:rsidRPr="00090115" w:rsidRDefault="003A6851">
      <w:pPr>
        <w:rPr>
          <w:rFonts w:ascii="Calibri" w:hAnsi="Calibri" w:cs="Arial"/>
          <w:b/>
          <w:sz w:val="22"/>
          <w:szCs w:val="22"/>
        </w:rPr>
      </w:pPr>
      <w:r w:rsidRPr="00090115">
        <w:rPr>
          <w:rFonts w:ascii="Calibri" w:hAnsi="Calibri" w:cs="Arial"/>
          <w:b/>
          <w:sz w:val="22"/>
          <w:szCs w:val="22"/>
        </w:rPr>
        <w:t>CHILDREN</w:t>
      </w:r>
    </w:p>
    <w:p w:rsidR="003A6851" w:rsidRPr="00445A57" w:rsidRDefault="003A6851">
      <w:pPr>
        <w:rPr>
          <w:rFonts w:ascii="Calibri" w:hAnsi="Calibri" w:cs="Arial"/>
          <w:sz w:val="22"/>
          <w:szCs w:val="22"/>
        </w:rPr>
      </w:pPr>
      <w:r w:rsidRPr="00445A57">
        <w:rPr>
          <w:rFonts w:ascii="Calibri" w:hAnsi="Calibri" w:cs="Arial"/>
          <w:sz w:val="22"/>
          <w:szCs w:val="22"/>
        </w:rPr>
        <w:t>The children will:</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 xml:space="preserve">Try their best to demonstrate </w:t>
      </w:r>
      <w:r w:rsidR="005036AD" w:rsidRPr="00361181">
        <w:rPr>
          <w:rFonts w:ascii="Calibri" w:hAnsi="Calibri" w:cs="Arial"/>
          <w:sz w:val="22"/>
          <w:szCs w:val="22"/>
        </w:rPr>
        <w:t>the school values</w:t>
      </w:r>
      <w:r w:rsidRPr="00361181">
        <w:rPr>
          <w:rFonts w:ascii="Calibri" w:hAnsi="Calibri" w:cs="Arial"/>
          <w:sz w:val="22"/>
          <w:szCs w:val="22"/>
        </w:rPr>
        <w:t xml:space="preserve"> and </w:t>
      </w:r>
      <w:r w:rsidR="004F4C58" w:rsidRPr="00361181">
        <w:rPr>
          <w:rFonts w:ascii="Calibri" w:hAnsi="Calibri" w:cs="Arial"/>
          <w:sz w:val="22"/>
          <w:szCs w:val="22"/>
        </w:rPr>
        <w:t>develop</w:t>
      </w:r>
      <w:r w:rsidRPr="00361181">
        <w:rPr>
          <w:rFonts w:ascii="Calibri" w:hAnsi="Calibri" w:cs="Arial"/>
          <w:sz w:val="22"/>
          <w:szCs w:val="22"/>
        </w:rPr>
        <w:t xml:space="preserve"> their personal attributes</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 xml:space="preserve">Follow school </w:t>
      </w:r>
      <w:r w:rsidR="005036AD" w:rsidRPr="00361181">
        <w:rPr>
          <w:rFonts w:ascii="Calibri" w:hAnsi="Calibri" w:cs="Arial"/>
          <w:sz w:val="22"/>
          <w:szCs w:val="22"/>
        </w:rPr>
        <w:t>values</w:t>
      </w:r>
      <w:r w:rsidRPr="00361181">
        <w:rPr>
          <w:rFonts w:ascii="Calibri" w:hAnsi="Calibri" w:cs="Arial"/>
          <w:sz w:val="22"/>
          <w:szCs w:val="22"/>
        </w:rPr>
        <w:t xml:space="preserve"> and class </w:t>
      </w:r>
      <w:r w:rsidR="00361181">
        <w:rPr>
          <w:rFonts w:ascii="Calibri" w:hAnsi="Calibri" w:cs="Arial"/>
          <w:sz w:val="22"/>
          <w:szCs w:val="22"/>
        </w:rPr>
        <w:t>rules</w:t>
      </w:r>
      <w:r w:rsidRPr="00361181">
        <w:rPr>
          <w:rFonts w:ascii="Calibri" w:hAnsi="Calibri" w:cs="Arial"/>
          <w:sz w:val="22"/>
          <w:szCs w:val="22"/>
        </w:rPr>
        <w:t xml:space="preserve"> at all times</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 xml:space="preserve">Take responsibility for their actions </w:t>
      </w:r>
    </w:p>
    <w:p w:rsidR="003A6851" w:rsidRPr="00361181" w:rsidRDefault="003A6851">
      <w:pPr>
        <w:numPr>
          <w:ilvl w:val="0"/>
          <w:numId w:val="11"/>
        </w:numPr>
        <w:rPr>
          <w:rFonts w:ascii="Calibri" w:hAnsi="Calibri" w:cs="Arial"/>
          <w:sz w:val="22"/>
          <w:szCs w:val="22"/>
        </w:rPr>
      </w:pPr>
      <w:r w:rsidRPr="00361181">
        <w:rPr>
          <w:rFonts w:ascii="Calibri" w:hAnsi="Calibri" w:cs="Arial"/>
          <w:sz w:val="22"/>
          <w:szCs w:val="22"/>
        </w:rPr>
        <w:t>Consider the effects of their actions</w:t>
      </w:r>
    </w:p>
    <w:p w:rsidR="003A6851" w:rsidRPr="00445A57" w:rsidRDefault="003A6851">
      <w:pPr>
        <w:rPr>
          <w:rFonts w:ascii="Calibri" w:hAnsi="Calibri" w:cs="Arial"/>
          <w:sz w:val="22"/>
          <w:szCs w:val="22"/>
        </w:rPr>
      </w:pPr>
    </w:p>
    <w:p w:rsidR="003A6851" w:rsidRPr="00090115" w:rsidRDefault="00090115">
      <w:pPr>
        <w:rPr>
          <w:rFonts w:ascii="Calibri" w:hAnsi="Calibri" w:cs="Arial"/>
          <w:b/>
          <w:sz w:val="22"/>
          <w:szCs w:val="22"/>
          <w:u w:val="single"/>
        </w:rPr>
      </w:pPr>
      <w:r w:rsidRPr="00090115">
        <w:rPr>
          <w:rFonts w:ascii="Calibri" w:hAnsi="Calibri" w:cs="Arial"/>
          <w:b/>
          <w:sz w:val="22"/>
          <w:szCs w:val="22"/>
          <w:u w:val="single"/>
        </w:rPr>
        <w:t>MONITORING AND</w:t>
      </w:r>
      <w:r w:rsidR="003A6851" w:rsidRPr="00090115">
        <w:rPr>
          <w:rFonts w:ascii="Calibri" w:hAnsi="Calibri" w:cs="Arial"/>
          <w:b/>
          <w:sz w:val="22"/>
          <w:szCs w:val="22"/>
          <w:u w:val="single"/>
        </w:rPr>
        <w:t xml:space="preserve"> REVIEW</w:t>
      </w:r>
    </w:p>
    <w:p w:rsidR="003A6851" w:rsidRPr="00445A57" w:rsidRDefault="003A6851">
      <w:pPr>
        <w:rPr>
          <w:rFonts w:ascii="Calibri" w:hAnsi="Calibri" w:cs="Arial"/>
          <w:sz w:val="22"/>
          <w:szCs w:val="22"/>
        </w:rPr>
      </w:pPr>
      <w:r w:rsidRPr="00361181">
        <w:rPr>
          <w:rFonts w:ascii="Calibri" w:hAnsi="Calibri" w:cs="Arial"/>
          <w:sz w:val="22"/>
          <w:szCs w:val="22"/>
        </w:rPr>
        <w:t>The Behaviour Policy</w:t>
      </w:r>
      <w:r w:rsidRPr="00445A57">
        <w:rPr>
          <w:rFonts w:ascii="Calibri" w:hAnsi="Calibri" w:cs="Arial"/>
          <w:sz w:val="22"/>
          <w:szCs w:val="22"/>
        </w:rPr>
        <w:t xml:space="preserve"> is reviewed on an annual basis through consultation. </w:t>
      </w:r>
    </w:p>
    <w:p w:rsidR="003A6851" w:rsidRPr="00445A57" w:rsidRDefault="003A6851">
      <w:pPr>
        <w:rPr>
          <w:rFonts w:ascii="Calibri" w:hAnsi="Calibri" w:cs="Arial"/>
          <w:sz w:val="22"/>
          <w:szCs w:val="22"/>
        </w:rPr>
      </w:pPr>
    </w:p>
    <w:p w:rsidR="003A6851" w:rsidRDefault="003A6851">
      <w:pPr>
        <w:rPr>
          <w:rFonts w:ascii="Calibri" w:hAnsi="Calibri" w:cs="Arial"/>
          <w:sz w:val="22"/>
          <w:szCs w:val="22"/>
        </w:rPr>
      </w:pPr>
      <w:r w:rsidRPr="00445A57">
        <w:rPr>
          <w:rFonts w:ascii="Calibri" w:hAnsi="Calibri" w:cs="Arial"/>
          <w:sz w:val="22"/>
          <w:szCs w:val="22"/>
        </w:rPr>
        <w:t xml:space="preserve">The </w:t>
      </w:r>
      <w:r w:rsidR="00576F3B">
        <w:rPr>
          <w:rFonts w:ascii="Calibri" w:hAnsi="Calibri" w:cs="Arial"/>
          <w:sz w:val="22"/>
          <w:szCs w:val="22"/>
        </w:rPr>
        <w:t>Senior Leadership Team</w:t>
      </w:r>
      <w:r w:rsidRPr="00445A57">
        <w:rPr>
          <w:rFonts w:ascii="Calibri" w:hAnsi="Calibri" w:cs="Arial"/>
          <w:sz w:val="22"/>
          <w:szCs w:val="22"/>
        </w:rPr>
        <w:t xml:space="preserve"> monitor the effectiveness of this policy on a regular basis and reports to the Governing Body as appropriate, including by making any recommendations for improvement. </w:t>
      </w:r>
    </w:p>
    <w:p w:rsidR="00D22088" w:rsidRPr="00445A57" w:rsidRDefault="00D22088">
      <w:pPr>
        <w:rPr>
          <w:rFonts w:ascii="Calibri" w:hAnsi="Calibri" w:cs="Arial"/>
          <w:sz w:val="22"/>
          <w:szCs w:val="22"/>
        </w:rPr>
      </w:pPr>
    </w:p>
    <w:p w:rsidR="003A6851" w:rsidRDefault="003A6851">
      <w:pPr>
        <w:rPr>
          <w:rFonts w:ascii="Calibri" w:hAnsi="Calibri" w:cs="Arial"/>
          <w:sz w:val="22"/>
          <w:szCs w:val="22"/>
        </w:rPr>
      </w:pPr>
      <w:r w:rsidRPr="00361181">
        <w:rPr>
          <w:rFonts w:ascii="Calibri" w:hAnsi="Calibri" w:cs="Arial"/>
          <w:sz w:val="22"/>
          <w:szCs w:val="22"/>
        </w:rPr>
        <w:t xml:space="preserve">A variety of records are held in school regarding behaviour. This includes </w:t>
      </w:r>
      <w:r w:rsidR="0078496E" w:rsidRPr="00361181">
        <w:rPr>
          <w:rFonts w:ascii="Calibri" w:hAnsi="Calibri" w:cs="Arial"/>
          <w:sz w:val="22"/>
          <w:szCs w:val="22"/>
        </w:rPr>
        <w:t>logs,</w:t>
      </w:r>
      <w:r w:rsidR="004F4C58" w:rsidRPr="00361181">
        <w:rPr>
          <w:rFonts w:ascii="Calibri" w:hAnsi="Calibri" w:cs="Arial"/>
          <w:sz w:val="22"/>
          <w:szCs w:val="22"/>
        </w:rPr>
        <w:t xml:space="preserve"> audits and </w:t>
      </w:r>
      <w:r w:rsidR="005036AD" w:rsidRPr="00361181">
        <w:rPr>
          <w:rFonts w:ascii="Calibri" w:hAnsi="Calibri" w:cs="Arial"/>
          <w:sz w:val="22"/>
          <w:szCs w:val="22"/>
        </w:rPr>
        <w:t>SEMH Behaviour Support Plan</w:t>
      </w:r>
      <w:r w:rsidR="004F4C58" w:rsidRPr="00361181">
        <w:rPr>
          <w:rFonts w:ascii="Calibri" w:hAnsi="Calibri" w:cs="Arial"/>
          <w:sz w:val="22"/>
          <w:szCs w:val="22"/>
        </w:rPr>
        <w:t>s</w:t>
      </w:r>
      <w:r w:rsidRPr="00361181">
        <w:rPr>
          <w:rFonts w:ascii="Calibri" w:hAnsi="Calibri" w:cs="Arial"/>
          <w:sz w:val="22"/>
          <w:szCs w:val="22"/>
        </w:rPr>
        <w:t xml:space="preserve">. Any incidents of behaviour </w:t>
      </w:r>
      <w:r w:rsidR="0078496E" w:rsidRPr="00361181">
        <w:rPr>
          <w:rFonts w:ascii="Calibri" w:hAnsi="Calibri" w:cs="Arial"/>
          <w:sz w:val="22"/>
          <w:szCs w:val="22"/>
        </w:rPr>
        <w:t xml:space="preserve">involving bullying, </w:t>
      </w:r>
      <w:r w:rsidRPr="00361181">
        <w:rPr>
          <w:rFonts w:ascii="Calibri" w:hAnsi="Calibri" w:cs="Arial"/>
          <w:sz w:val="22"/>
          <w:szCs w:val="22"/>
        </w:rPr>
        <w:t>racist</w:t>
      </w:r>
      <w:r w:rsidR="0078496E" w:rsidRPr="00361181">
        <w:rPr>
          <w:rFonts w:ascii="Calibri" w:hAnsi="Calibri" w:cs="Arial"/>
          <w:sz w:val="22"/>
          <w:szCs w:val="22"/>
        </w:rPr>
        <w:t xml:space="preserve"> and homophobic</w:t>
      </w:r>
      <w:r w:rsidRPr="00361181">
        <w:rPr>
          <w:rFonts w:ascii="Calibri" w:hAnsi="Calibri" w:cs="Arial"/>
          <w:sz w:val="22"/>
          <w:szCs w:val="22"/>
        </w:rPr>
        <w:t xml:space="preserve"> incidents are also logged by the Head Teacher.</w:t>
      </w:r>
    </w:p>
    <w:p w:rsidR="00D22088" w:rsidRPr="00445A57" w:rsidRDefault="00D22088">
      <w:pPr>
        <w:rPr>
          <w:rFonts w:ascii="Calibri" w:hAnsi="Calibri" w:cs="Arial"/>
          <w:sz w:val="22"/>
          <w:szCs w:val="22"/>
        </w:rPr>
      </w:pPr>
    </w:p>
    <w:p w:rsidR="003A6851" w:rsidRDefault="003A6851">
      <w:pPr>
        <w:rPr>
          <w:rFonts w:ascii="Calibri" w:hAnsi="Calibri" w:cs="Arial"/>
          <w:sz w:val="22"/>
          <w:szCs w:val="22"/>
        </w:rPr>
      </w:pPr>
      <w:r w:rsidRPr="00445A57">
        <w:rPr>
          <w:rFonts w:ascii="Calibri" w:hAnsi="Calibri" w:cs="Arial"/>
          <w:sz w:val="22"/>
          <w:szCs w:val="22"/>
        </w:rPr>
        <w:t xml:space="preserve">The Head Teacher keeps a </w:t>
      </w:r>
      <w:r w:rsidR="0078496E">
        <w:rPr>
          <w:rFonts w:ascii="Calibri" w:hAnsi="Calibri" w:cs="Arial"/>
          <w:sz w:val="22"/>
          <w:szCs w:val="22"/>
        </w:rPr>
        <w:t>log</w:t>
      </w:r>
      <w:r w:rsidRPr="00445A57">
        <w:rPr>
          <w:rFonts w:ascii="Calibri" w:hAnsi="Calibri" w:cs="Arial"/>
          <w:sz w:val="22"/>
          <w:szCs w:val="22"/>
        </w:rPr>
        <w:t xml:space="preserve"> of any fixed term or permanent exclusions that have</w:t>
      </w:r>
      <w:r w:rsidR="00441FAE" w:rsidRPr="00445A57">
        <w:rPr>
          <w:rFonts w:ascii="Calibri" w:hAnsi="Calibri" w:cs="Arial"/>
          <w:sz w:val="22"/>
          <w:szCs w:val="22"/>
        </w:rPr>
        <w:t xml:space="preserve"> been enforced at St. Mary’s </w:t>
      </w:r>
      <w:proofErr w:type="spellStart"/>
      <w:r w:rsidR="00441FAE" w:rsidRPr="00445A57">
        <w:rPr>
          <w:rFonts w:ascii="Calibri" w:hAnsi="Calibri" w:cs="Arial"/>
          <w:sz w:val="22"/>
          <w:szCs w:val="22"/>
        </w:rPr>
        <w:t>C</w:t>
      </w:r>
      <w:r w:rsidR="0078496E">
        <w:rPr>
          <w:rFonts w:ascii="Calibri" w:hAnsi="Calibri" w:cs="Arial"/>
          <w:sz w:val="22"/>
          <w:szCs w:val="22"/>
        </w:rPr>
        <w:t>of</w:t>
      </w:r>
      <w:r w:rsidRPr="00445A57">
        <w:rPr>
          <w:rFonts w:ascii="Calibri" w:hAnsi="Calibri" w:cs="Arial"/>
          <w:sz w:val="22"/>
          <w:szCs w:val="22"/>
        </w:rPr>
        <w:t>E</w:t>
      </w:r>
      <w:proofErr w:type="spellEnd"/>
      <w:r w:rsidRPr="00445A57">
        <w:rPr>
          <w:rFonts w:ascii="Calibri" w:hAnsi="Calibri" w:cs="Arial"/>
          <w:sz w:val="22"/>
          <w:szCs w:val="22"/>
        </w:rPr>
        <w:t xml:space="preserve"> Primary School.</w:t>
      </w:r>
    </w:p>
    <w:p w:rsidR="00D22088" w:rsidRDefault="00D22088">
      <w:pPr>
        <w:rPr>
          <w:rFonts w:ascii="Calibri" w:hAnsi="Calibri" w:cs="Arial"/>
          <w:sz w:val="22"/>
          <w:szCs w:val="22"/>
        </w:rPr>
      </w:pPr>
    </w:p>
    <w:p w:rsidR="00090115" w:rsidRPr="00445A57" w:rsidRDefault="00D22088">
      <w:pPr>
        <w:rPr>
          <w:rFonts w:ascii="Calibri" w:hAnsi="Calibri" w:cs="Arial"/>
          <w:sz w:val="22"/>
          <w:szCs w:val="22"/>
        </w:rPr>
      </w:pPr>
      <w:r w:rsidRPr="00D22088">
        <w:rPr>
          <w:rFonts w:ascii="Calibri" w:hAnsi="Calibri" w:cs="Arial"/>
          <w:sz w:val="22"/>
          <w:szCs w:val="22"/>
        </w:rPr>
        <w:t>These records are stored in accordance wi</w:t>
      </w:r>
      <w:r w:rsidR="00090115">
        <w:rPr>
          <w:rFonts w:ascii="Calibri" w:hAnsi="Calibri" w:cs="Arial"/>
          <w:sz w:val="22"/>
          <w:szCs w:val="22"/>
        </w:rPr>
        <w:t>th the school’s</w:t>
      </w:r>
      <w:r w:rsidR="00F80CED">
        <w:rPr>
          <w:rFonts w:ascii="Calibri" w:hAnsi="Calibri" w:cs="Arial"/>
          <w:sz w:val="22"/>
          <w:szCs w:val="22"/>
        </w:rPr>
        <w:t xml:space="preserve"> data protection policies.</w:t>
      </w:r>
    </w:p>
    <w:sectPr w:rsidR="00090115" w:rsidRPr="00445A57" w:rsidSect="00334DC8">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DA9" w:rsidRDefault="004C4DA9" w:rsidP="004C4DA9">
      <w:r>
        <w:separator/>
      </w:r>
    </w:p>
  </w:endnote>
  <w:endnote w:type="continuationSeparator" w:id="0">
    <w:p w:rsidR="004C4DA9" w:rsidRDefault="004C4DA9" w:rsidP="004C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3867"/>
      <w:docPartObj>
        <w:docPartGallery w:val="Page Numbers (Bottom of Page)"/>
        <w:docPartUnique/>
      </w:docPartObj>
    </w:sdtPr>
    <w:sdtEndPr>
      <w:rPr>
        <w:noProof/>
      </w:rPr>
    </w:sdtEndPr>
    <w:sdtContent>
      <w:p w:rsidR="004C4DA9" w:rsidRDefault="004C4DA9">
        <w:pPr>
          <w:pStyle w:val="Footer"/>
          <w:jc w:val="center"/>
        </w:pPr>
        <w:r>
          <w:fldChar w:fldCharType="begin"/>
        </w:r>
        <w:r>
          <w:instrText xml:space="preserve"> PAGE   \* MERGEFORMAT </w:instrText>
        </w:r>
        <w:r>
          <w:fldChar w:fldCharType="separate"/>
        </w:r>
        <w:r w:rsidR="00493618">
          <w:rPr>
            <w:noProof/>
          </w:rPr>
          <w:t>6</w:t>
        </w:r>
        <w:r>
          <w:rPr>
            <w:noProof/>
          </w:rPr>
          <w:fldChar w:fldCharType="end"/>
        </w:r>
      </w:p>
    </w:sdtContent>
  </w:sdt>
  <w:p w:rsidR="004C4DA9" w:rsidRDefault="004C4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DA9" w:rsidRDefault="004C4DA9" w:rsidP="004C4DA9">
      <w:r>
        <w:separator/>
      </w:r>
    </w:p>
  </w:footnote>
  <w:footnote w:type="continuationSeparator" w:id="0">
    <w:p w:rsidR="004C4DA9" w:rsidRDefault="004C4DA9" w:rsidP="004C4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F92"/>
    <w:multiLevelType w:val="hybridMultilevel"/>
    <w:tmpl w:val="0BD6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0ED"/>
    <w:multiLevelType w:val="hybridMultilevel"/>
    <w:tmpl w:val="1962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4B77"/>
    <w:multiLevelType w:val="hybridMultilevel"/>
    <w:tmpl w:val="6FE65780"/>
    <w:lvl w:ilvl="0" w:tplc="08090001">
      <w:start w:val="1"/>
      <w:numFmt w:val="bullet"/>
      <w:lvlText w:val=""/>
      <w:lvlJc w:val="left"/>
      <w:pPr>
        <w:ind w:left="720" w:hanging="360"/>
      </w:pPr>
      <w:rPr>
        <w:rFonts w:ascii="Symbol" w:hAnsi="Symbol" w:hint="default"/>
      </w:rPr>
    </w:lvl>
    <w:lvl w:ilvl="1" w:tplc="5694C7A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44D54"/>
    <w:multiLevelType w:val="hybridMultilevel"/>
    <w:tmpl w:val="0B4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E64E7"/>
    <w:multiLevelType w:val="hybridMultilevel"/>
    <w:tmpl w:val="816C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64C17"/>
    <w:multiLevelType w:val="hybridMultilevel"/>
    <w:tmpl w:val="AC40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06C0A"/>
    <w:multiLevelType w:val="hybridMultilevel"/>
    <w:tmpl w:val="13B6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A6466"/>
    <w:multiLevelType w:val="hybridMultilevel"/>
    <w:tmpl w:val="325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D11C4"/>
    <w:multiLevelType w:val="hybridMultilevel"/>
    <w:tmpl w:val="7812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05813"/>
    <w:multiLevelType w:val="hybridMultilevel"/>
    <w:tmpl w:val="315E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35B65"/>
    <w:multiLevelType w:val="hybridMultilevel"/>
    <w:tmpl w:val="162AAA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5D09D8"/>
    <w:multiLevelType w:val="hybridMultilevel"/>
    <w:tmpl w:val="B704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F56C7"/>
    <w:multiLevelType w:val="hybridMultilevel"/>
    <w:tmpl w:val="9722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41328"/>
    <w:multiLevelType w:val="hybridMultilevel"/>
    <w:tmpl w:val="451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F1773"/>
    <w:multiLevelType w:val="hybridMultilevel"/>
    <w:tmpl w:val="80C4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B3EE5"/>
    <w:multiLevelType w:val="hybridMultilevel"/>
    <w:tmpl w:val="A7002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E4416E"/>
    <w:multiLevelType w:val="hybridMultilevel"/>
    <w:tmpl w:val="9F9E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77EEA"/>
    <w:multiLevelType w:val="hybridMultilevel"/>
    <w:tmpl w:val="5584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B4782"/>
    <w:multiLevelType w:val="hybridMultilevel"/>
    <w:tmpl w:val="2D289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0"/>
  </w:num>
  <w:num w:numId="3">
    <w:abstractNumId w:val="2"/>
  </w:num>
  <w:num w:numId="4">
    <w:abstractNumId w:val="12"/>
  </w:num>
  <w:num w:numId="5">
    <w:abstractNumId w:val="13"/>
  </w:num>
  <w:num w:numId="6">
    <w:abstractNumId w:val="17"/>
  </w:num>
  <w:num w:numId="7">
    <w:abstractNumId w:val="6"/>
  </w:num>
  <w:num w:numId="8">
    <w:abstractNumId w:val="7"/>
  </w:num>
  <w:num w:numId="9">
    <w:abstractNumId w:val="8"/>
  </w:num>
  <w:num w:numId="10">
    <w:abstractNumId w:val="5"/>
  </w:num>
  <w:num w:numId="11">
    <w:abstractNumId w:val="16"/>
  </w:num>
  <w:num w:numId="12">
    <w:abstractNumId w:val="14"/>
  </w:num>
  <w:num w:numId="13">
    <w:abstractNumId w:val="0"/>
  </w:num>
  <w:num w:numId="14">
    <w:abstractNumId w:val="4"/>
  </w:num>
  <w:num w:numId="15">
    <w:abstractNumId w:val="11"/>
  </w:num>
  <w:num w:numId="16">
    <w:abstractNumId w:val="3"/>
  </w:num>
  <w:num w:numId="17">
    <w:abstractNumId w:val="1"/>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92"/>
    <w:rsid w:val="00027320"/>
    <w:rsid w:val="000415AE"/>
    <w:rsid w:val="00090115"/>
    <w:rsid w:val="000E7099"/>
    <w:rsid w:val="00151040"/>
    <w:rsid w:val="001702C8"/>
    <w:rsid w:val="001A2E55"/>
    <w:rsid w:val="002462C2"/>
    <w:rsid w:val="002D5FBE"/>
    <w:rsid w:val="002D64C1"/>
    <w:rsid w:val="00334DC8"/>
    <w:rsid w:val="00361181"/>
    <w:rsid w:val="00374F26"/>
    <w:rsid w:val="003A6851"/>
    <w:rsid w:val="003B5375"/>
    <w:rsid w:val="003B7208"/>
    <w:rsid w:val="003F219C"/>
    <w:rsid w:val="00441FAE"/>
    <w:rsid w:val="00445A57"/>
    <w:rsid w:val="00477313"/>
    <w:rsid w:val="00493618"/>
    <w:rsid w:val="004C4DA9"/>
    <w:rsid w:val="004F4C58"/>
    <w:rsid w:val="005036AD"/>
    <w:rsid w:val="00576F3B"/>
    <w:rsid w:val="00637492"/>
    <w:rsid w:val="006458A5"/>
    <w:rsid w:val="00713058"/>
    <w:rsid w:val="00743047"/>
    <w:rsid w:val="00780366"/>
    <w:rsid w:val="00780B68"/>
    <w:rsid w:val="0078496E"/>
    <w:rsid w:val="00957774"/>
    <w:rsid w:val="00AA2F91"/>
    <w:rsid w:val="00AC7649"/>
    <w:rsid w:val="00AE37F1"/>
    <w:rsid w:val="00B37ABE"/>
    <w:rsid w:val="00B94D33"/>
    <w:rsid w:val="00C67F5A"/>
    <w:rsid w:val="00CC22B1"/>
    <w:rsid w:val="00CE0503"/>
    <w:rsid w:val="00D22088"/>
    <w:rsid w:val="00DF084A"/>
    <w:rsid w:val="00E36231"/>
    <w:rsid w:val="00E736B8"/>
    <w:rsid w:val="00F80CED"/>
    <w:rsid w:val="00F8248A"/>
    <w:rsid w:val="00F8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AF45"/>
  <w15:docId w15:val="{9DA1FC97-5276-4328-BA09-C040744B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37492"/>
    <w:pPr>
      <w:keepNext/>
      <w:jc w:val="center"/>
      <w:outlineLvl w:val="1"/>
    </w:pPr>
    <w:rPr>
      <w:rFonts w:ascii="Arial" w:hAnsi="Arial" w:cs="Arial"/>
      <w:b/>
      <w:bCs/>
      <w:i/>
      <w:iCs/>
      <w:sz w:val="32"/>
      <w:lang w:eastAsia="en-US"/>
    </w:rPr>
  </w:style>
  <w:style w:type="paragraph" w:styleId="Heading3">
    <w:name w:val="heading 3"/>
    <w:basedOn w:val="Normal"/>
    <w:next w:val="Normal"/>
    <w:link w:val="Heading3Char"/>
    <w:qFormat/>
    <w:rsid w:val="00637492"/>
    <w:pPr>
      <w:keepNext/>
      <w:outlineLvl w:val="2"/>
    </w:pPr>
    <w:rPr>
      <w:rFonts w:ascii="Arial" w:hAnsi="Arial" w:cs="Arial"/>
      <w:i/>
      <w:i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rPr>
  </w:style>
  <w:style w:type="paragraph" w:styleId="ListParagraph">
    <w:name w:val="List Paragraph"/>
    <w:basedOn w:val="Normal"/>
    <w:qFormat/>
    <w:pPr>
      <w:ind w:left="720"/>
    </w:p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customStyle="1" w:styleId="aLCPBodytext">
    <w:name w:val="a LCP Body text"/>
    <w:autoRedefine/>
    <w:pPr>
      <w:ind w:left="680" w:hanging="680"/>
    </w:pPr>
    <w:rPr>
      <w:rFonts w:ascii="Arial" w:hAnsi="Arial" w:cs="Arial"/>
      <w:b/>
      <w:sz w:val="28"/>
      <w:szCs w:val="28"/>
      <w:lang w:eastAsia="en-US"/>
    </w:rPr>
  </w:style>
  <w:style w:type="paragraph" w:styleId="Title">
    <w:name w:val="Title"/>
    <w:basedOn w:val="Normal"/>
    <w:qFormat/>
    <w:pPr>
      <w:jc w:val="center"/>
    </w:pPr>
    <w:rPr>
      <w:rFonts w:ascii="Comic Sans MS" w:hAnsi="Comic Sans MS"/>
      <w:sz w:val="28"/>
      <w:u w:val="single"/>
      <w:lang w:eastAsia="en-US"/>
    </w:rPr>
  </w:style>
  <w:style w:type="character" w:customStyle="1" w:styleId="TitleChar">
    <w:name w:val="Title Char"/>
    <w:basedOn w:val="DefaultParagraphFont"/>
    <w:rPr>
      <w:rFonts w:ascii="Comic Sans MS" w:hAnsi="Comic Sans MS"/>
      <w:sz w:val="28"/>
      <w:szCs w:val="24"/>
      <w:u w:val="single"/>
      <w:lang w:eastAsia="en-US"/>
    </w:rPr>
  </w:style>
  <w:style w:type="paragraph" w:styleId="BodyText">
    <w:name w:val="Body Text"/>
    <w:basedOn w:val="Normal"/>
    <w:semiHidden/>
    <w:pPr>
      <w:jc w:val="both"/>
    </w:pPr>
    <w:rPr>
      <w:rFonts w:ascii="Century Schoolbook" w:hAnsi="Century Schoolbook"/>
      <w:lang w:eastAsia="en-US"/>
    </w:rPr>
  </w:style>
  <w:style w:type="character" w:customStyle="1" w:styleId="BodyTextChar">
    <w:name w:val="Body Text Char"/>
    <w:basedOn w:val="DefaultParagraphFont"/>
    <w:semiHidden/>
    <w:rPr>
      <w:rFonts w:ascii="Century Schoolbook" w:hAnsi="Century Schoolbook"/>
      <w:sz w:val="24"/>
      <w:szCs w:val="24"/>
      <w:lang w:eastAsia="en-US"/>
    </w:rPr>
  </w:style>
  <w:style w:type="paragraph" w:styleId="Subtitle">
    <w:name w:val="Subtitle"/>
    <w:basedOn w:val="Normal"/>
    <w:qFormat/>
    <w:pPr>
      <w:jc w:val="center"/>
    </w:pPr>
    <w:rPr>
      <w:rFonts w:ascii="Arial" w:hAnsi="Arial" w:cs="Arial"/>
      <w:b/>
      <w:bCs/>
      <w:i/>
      <w:iCs/>
      <w:sz w:val="40"/>
      <w:lang w:eastAsia="en-US"/>
    </w:rPr>
  </w:style>
  <w:style w:type="character" w:customStyle="1" w:styleId="SubtitleChar">
    <w:name w:val="Subtitle Char"/>
    <w:basedOn w:val="DefaultParagraphFont"/>
    <w:rPr>
      <w:rFonts w:ascii="Arial" w:hAnsi="Arial" w:cs="Arial"/>
      <w:b/>
      <w:bCs/>
      <w:i/>
      <w:iCs/>
      <w:sz w:val="40"/>
      <w:szCs w:val="24"/>
      <w:lang w:eastAsia="en-US"/>
    </w:rPr>
  </w:style>
  <w:style w:type="table" w:styleId="TableGrid">
    <w:name w:val="Table Grid"/>
    <w:basedOn w:val="TableNormal"/>
    <w:uiPriority w:val="59"/>
    <w:rsid w:val="006374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637492"/>
    <w:rPr>
      <w:rFonts w:ascii="Arial" w:hAnsi="Arial" w:cs="Arial"/>
      <w:b/>
      <w:bCs/>
      <w:i/>
      <w:iCs/>
      <w:sz w:val="32"/>
      <w:szCs w:val="24"/>
      <w:lang w:eastAsia="en-US"/>
    </w:rPr>
  </w:style>
  <w:style w:type="character" w:customStyle="1" w:styleId="Heading3Char">
    <w:name w:val="Heading 3 Char"/>
    <w:basedOn w:val="DefaultParagraphFont"/>
    <w:link w:val="Heading3"/>
    <w:rsid w:val="00637492"/>
    <w:rPr>
      <w:rFonts w:ascii="Arial" w:hAnsi="Arial" w:cs="Arial"/>
      <w:i/>
      <w:iCs/>
      <w:sz w:val="24"/>
      <w:szCs w:val="24"/>
      <w:u w:val="single"/>
      <w:lang w:eastAsia="en-US"/>
    </w:rPr>
  </w:style>
  <w:style w:type="paragraph" w:styleId="Header">
    <w:name w:val="header"/>
    <w:basedOn w:val="Normal"/>
    <w:link w:val="HeaderChar"/>
    <w:uiPriority w:val="99"/>
    <w:unhideWhenUsed/>
    <w:rsid w:val="004C4DA9"/>
    <w:pPr>
      <w:tabs>
        <w:tab w:val="center" w:pos="4513"/>
        <w:tab w:val="right" w:pos="9026"/>
      </w:tabs>
    </w:pPr>
  </w:style>
  <w:style w:type="character" w:customStyle="1" w:styleId="HeaderChar">
    <w:name w:val="Header Char"/>
    <w:basedOn w:val="DefaultParagraphFont"/>
    <w:link w:val="Header"/>
    <w:uiPriority w:val="99"/>
    <w:rsid w:val="004C4DA9"/>
    <w:rPr>
      <w:sz w:val="24"/>
      <w:szCs w:val="24"/>
    </w:rPr>
  </w:style>
  <w:style w:type="paragraph" w:styleId="Footer">
    <w:name w:val="footer"/>
    <w:basedOn w:val="Normal"/>
    <w:link w:val="FooterChar"/>
    <w:uiPriority w:val="99"/>
    <w:unhideWhenUsed/>
    <w:rsid w:val="004C4DA9"/>
    <w:pPr>
      <w:tabs>
        <w:tab w:val="center" w:pos="4513"/>
        <w:tab w:val="right" w:pos="9026"/>
      </w:tabs>
    </w:pPr>
  </w:style>
  <w:style w:type="character" w:customStyle="1" w:styleId="FooterChar">
    <w:name w:val="Footer Char"/>
    <w:basedOn w:val="DefaultParagraphFont"/>
    <w:link w:val="Footer"/>
    <w:uiPriority w:val="99"/>
    <w:rsid w:val="004C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85605">
      <w:bodyDiv w:val="1"/>
      <w:marLeft w:val="0"/>
      <w:marRight w:val="0"/>
      <w:marTop w:val="0"/>
      <w:marBottom w:val="0"/>
      <w:divBdr>
        <w:top w:val="none" w:sz="0" w:space="0" w:color="auto"/>
        <w:left w:val="none" w:sz="0" w:space="0" w:color="auto"/>
        <w:bottom w:val="none" w:sz="0" w:space="0" w:color="auto"/>
        <w:right w:val="none" w:sz="0" w:space="0" w:color="auto"/>
      </w:divBdr>
    </w:div>
    <w:div w:id="14698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1751-99F8-4322-865A-B877E825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Positive Behaviour Policy</vt:lpstr>
    </vt:vector>
  </TitlesOfParts>
  <Company>Hewlett-Packard Company</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Policy</dc:title>
  <dc:creator>Jamie</dc:creator>
  <cp:lastModifiedBy>Bruce Warland</cp:lastModifiedBy>
  <cp:revision>2</cp:revision>
  <cp:lastPrinted>2024-03-14T14:18:00Z</cp:lastPrinted>
  <dcterms:created xsi:type="dcterms:W3CDTF">2025-03-14T14:16:00Z</dcterms:created>
  <dcterms:modified xsi:type="dcterms:W3CDTF">2025-03-14T14:16:00Z</dcterms:modified>
</cp:coreProperties>
</file>